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FB11D" w14:textId="77777777" w:rsidR="00957DEA" w:rsidRPr="00957DEA" w:rsidRDefault="00957DEA" w:rsidP="00957DEA">
      <w:pPr>
        <w:ind w:left="0"/>
        <w:jc w:val="center"/>
        <w:rPr>
          <w:b/>
          <w:color w:val="000000" w:themeColor="text1"/>
        </w:rPr>
      </w:pPr>
      <w:r w:rsidRPr="00957DEA">
        <w:rPr>
          <w:b/>
          <w:color w:val="000000" w:themeColor="text1"/>
        </w:rPr>
        <w:t xml:space="preserve">Victims of Crime Act (VOCA) </w:t>
      </w:r>
    </w:p>
    <w:p w14:paraId="05B4E02F" w14:textId="62D13EE3" w:rsidR="00982B3B" w:rsidRPr="00957DEA" w:rsidRDefault="00957DEA" w:rsidP="00982B3B">
      <w:pPr>
        <w:ind w:left="0"/>
        <w:jc w:val="center"/>
        <w:rPr>
          <w:b/>
          <w:color w:val="000000" w:themeColor="text1"/>
        </w:rPr>
      </w:pPr>
      <w:r w:rsidRPr="00957DEA">
        <w:rPr>
          <w:b/>
          <w:color w:val="000000" w:themeColor="text1"/>
        </w:rPr>
        <w:t>Human Trafficking</w:t>
      </w:r>
    </w:p>
    <w:p w14:paraId="07091EC7" w14:textId="77777777" w:rsidR="00982B3B" w:rsidRPr="00957DEA" w:rsidRDefault="00982B3B" w:rsidP="00982B3B">
      <w:pPr>
        <w:ind w:left="0"/>
        <w:jc w:val="center"/>
        <w:rPr>
          <w:b/>
          <w:color w:val="000000" w:themeColor="text1"/>
        </w:rPr>
      </w:pPr>
      <w:r w:rsidRPr="00957DEA">
        <w:rPr>
          <w:b/>
          <w:color w:val="000000" w:themeColor="text1"/>
        </w:rPr>
        <w:t>PROGRAM NARRATIVE</w:t>
      </w:r>
    </w:p>
    <w:p w14:paraId="03EE7883" w14:textId="2A4C529B" w:rsidR="00982B3B" w:rsidRPr="00957DEA" w:rsidRDefault="00982B3B" w:rsidP="00982B3B">
      <w:pPr>
        <w:ind w:left="0"/>
        <w:jc w:val="center"/>
        <w:rPr>
          <w:b/>
          <w:color w:val="000000" w:themeColor="text1"/>
        </w:rPr>
      </w:pPr>
      <w:r w:rsidRPr="00957DEA">
        <w:rPr>
          <w:b/>
          <w:color w:val="000000" w:themeColor="text1"/>
        </w:rPr>
        <w:t xml:space="preserve">NOFO # </w:t>
      </w:r>
      <w:r w:rsidR="00957DEA" w:rsidRPr="00957DEA">
        <w:rPr>
          <w:b/>
          <w:color w:val="000000" w:themeColor="text1"/>
        </w:rPr>
        <w:t>1745-0</w:t>
      </w:r>
      <w:r w:rsidR="00763EAC">
        <w:rPr>
          <w:b/>
          <w:color w:val="000000" w:themeColor="text1"/>
        </w:rPr>
        <w:t>724</w:t>
      </w:r>
    </w:p>
    <w:p w14:paraId="6E91E040" w14:textId="77777777" w:rsidR="00982B3B" w:rsidRDefault="00982B3B" w:rsidP="00982B3B">
      <w:pPr>
        <w:ind w:left="0"/>
        <w:rPr>
          <w:b/>
          <w:color w:val="FF0000"/>
        </w:rPr>
      </w:pPr>
    </w:p>
    <w:p w14:paraId="6D54ECF6" w14:textId="77777777" w:rsidR="00982B3B" w:rsidRDefault="00982B3B" w:rsidP="00982B3B">
      <w:pPr>
        <w:ind w:left="0"/>
        <w:rPr>
          <w:b/>
        </w:rPr>
      </w:pPr>
      <w:r>
        <w:rPr>
          <w:b/>
          <w:color w:val="FF0000"/>
        </w:rPr>
        <w:t xml:space="preserve">Wording in RED </w:t>
      </w:r>
      <w:r>
        <w:t>must be filled out for each NOFO and reflect NOFO-specific information.</w:t>
      </w:r>
    </w:p>
    <w:p w14:paraId="6E1380FE" w14:textId="77777777" w:rsidR="00982B3B" w:rsidRDefault="00982B3B" w:rsidP="00982B3B">
      <w:pPr>
        <w:ind w:left="0"/>
        <w:rPr>
          <w:b/>
        </w:rPr>
      </w:pPr>
    </w:p>
    <w:p w14:paraId="7D487234" w14:textId="77777777" w:rsidR="00982B3B" w:rsidRDefault="00982B3B" w:rsidP="00982B3B">
      <w:pPr>
        <w:ind w:left="0"/>
        <w:rPr>
          <w:b/>
        </w:rPr>
      </w:pPr>
      <w:r>
        <w:rPr>
          <w:b/>
        </w:rPr>
        <w:t xml:space="preserve">Wording in BLACK </w:t>
      </w:r>
      <w:r>
        <w:t xml:space="preserve">is template language that should not amended. </w:t>
      </w:r>
    </w:p>
    <w:p w14:paraId="5F521E50" w14:textId="77777777" w:rsidR="00AF6D42" w:rsidRDefault="00AF6D42" w:rsidP="00AF6D42">
      <w:pPr>
        <w:ind w:left="0"/>
      </w:pPr>
    </w:p>
    <w:p w14:paraId="6C61D2C7" w14:textId="77777777" w:rsidR="00AF6D42" w:rsidRDefault="003C79EF" w:rsidP="00AF6D42">
      <w:pPr>
        <w:ind w:left="0"/>
      </w:pPr>
      <w:r w:rsidRPr="003C79EF">
        <w:t xml:space="preserve">Program narrative must be submitted via </w:t>
      </w:r>
      <w:proofErr w:type="spellStart"/>
      <w:r w:rsidRPr="003C79EF">
        <w:t>AmpliFund</w:t>
      </w:r>
      <w:proofErr w:type="spellEnd"/>
      <w:r w:rsidRPr="003C79EF">
        <w:t>.</w:t>
      </w:r>
      <w:r>
        <w:t xml:space="preserve"> This document is for reference only. Applicants are highly encouraged to review the questions and complete a response </w:t>
      </w:r>
      <w:r w:rsidR="00AA0181">
        <w:t xml:space="preserve">on a separate document, then log into </w:t>
      </w:r>
      <w:proofErr w:type="spellStart"/>
      <w:r w:rsidR="00AA0181">
        <w:t>AmpliFund</w:t>
      </w:r>
      <w:proofErr w:type="spellEnd"/>
      <w:r w:rsidR="00AA0181">
        <w:t xml:space="preserve"> and “copy &amp; paste” the response in the appropriate section. </w:t>
      </w:r>
    </w:p>
    <w:p w14:paraId="7FE015D3" w14:textId="77777777" w:rsidR="00AA0181" w:rsidRDefault="00AA0181" w:rsidP="00AF6D42">
      <w:pPr>
        <w:ind w:left="0"/>
      </w:pPr>
    </w:p>
    <w:p w14:paraId="52B23178" w14:textId="77777777" w:rsidR="00AA0181" w:rsidRPr="00F96B4B" w:rsidRDefault="00AA0181" w:rsidP="00AF6D42">
      <w:pPr>
        <w:ind w:left="0"/>
        <w:rPr>
          <w:color w:val="000000" w:themeColor="text1"/>
        </w:rPr>
      </w:pPr>
      <w:r w:rsidRPr="00F96B4B">
        <w:rPr>
          <w:color w:val="000000" w:themeColor="text1"/>
        </w:rPr>
        <w:t xml:space="preserve">The </w:t>
      </w:r>
      <w:proofErr w:type="spellStart"/>
      <w:r w:rsidRPr="00F96B4B">
        <w:rPr>
          <w:color w:val="000000" w:themeColor="text1"/>
        </w:rPr>
        <w:t>AmpliFund</w:t>
      </w:r>
      <w:proofErr w:type="spellEnd"/>
      <w:r w:rsidRPr="00F96B4B">
        <w:rPr>
          <w:color w:val="000000" w:themeColor="text1"/>
        </w:rPr>
        <w:t xml:space="preserve"> system times out after 20 minutes of inactivity. </w:t>
      </w:r>
      <w:r w:rsidR="00573318" w:rsidRPr="00F96B4B">
        <w:rPr>
          <w:color w:val="000000" w:themeColor="text1"/>
        </w:rPr>
        <w:t xml:space="preserve">Clicking “save and continue” is encouraged as you begin completion of information in </w:t>
      </w:r>
      <w:proofErr w:type="spellStart"/>
      <w:r w:rsidR="00573318" w:rsidRPr="00F96B4B">
        <w:rPr>
          <w:color w:val="000000" w:themeColor="text1"/>
        </w:rPr>
        <w:t>AmpliFund</w:t>
      </w:r>
      <w:proofErr w:type="spellEnd"/>
      <w:r w:rsidR="00573318" w:rsidRPr="00F96B4B">
        <w:rPr>
          <w:color w:val="000000" w:themeColor="text1"/>
        </w:rPr>
        <w:t xml:space="preserve">. </w:t>
      </w:r>
    </w:p>
    <w:p w14:paraId="19209F23" w14:textId="77777777" w:rsidR="003C79EF" w:rsidRPr="00F96B4B" w:rsidRDefault="003C79EF" w:rsidP="00AF6D42">
      <w:pPr>
        <w:ind w:left="0"/>
        <w:rPr>
          <w:color w:val="000000" w:themeColor="text1"/>
        </w:rPr>
      </w:pPr>
    </w:p>
    <w:p w14:paraId="275BC5B8" w14:textId="5EC08352" w:rsidR="00C8167F" w:rsidRPr="00F96B4B" w:rsidRDefault="0096148C" w:rsidP="00C8167F">
      <w:pPr>
        <w:spacing w:after="160" w:line="259" w:lineRule="auto"/>
        <w:ind w:left="0"/>
        <w:rPr>
          <w:b/>
          <w:bCs/>
          <w:color w:val="000000" w:themeColor="text1"/>
        </w:rPr>
      </w:pPr>
      <w:r w:rsidRPr="00F96B4B">
        <w:rPr>
          <w:b/>
          <w:bCs/>
          <w:color w:val="000000" w:themeColor="text1"/>
        </w:rPr>
        <w:t>Summary of the Program</w:t>
      </w:r>
      <w:r w:rsidR="00617C4F" w:rsidRPr="00F96B4B">
        <w:rPr>
          <w:b/>
          <w:bCs/>
          <w:color w:val="000000" w:themeColor="text1"/>
        </w:rPr>
        <w:t xml:space="preserve"> – </w:t>
      </w:r>
      <w:r w:rsidR="00C8167F" w:rsidRPr="00F96B4B">
        <w:rPr>
          <w:b/>
          <w:bCs/>
          <w:color w:val="000000" w:themeColor="text1"/>
        </w:rPr>
        <w:t>10</w:t>
      </w:r>
      <w:r w:rsidR="00617C4F" w:rsidRPr="00F96B4B">
        <w:rPr>
          <w:b/>
          <w:bCs/>
          <w:color w:val="000000" w:themeColor="text1"/>
        </w:rPr>
        <w:t xml:space="preserve"> Points </w:t>
      </w:r>
    </w:p>
    <w:p w14:paraId="54170E4A" w14:textId="0E45D07B" w:rsidR="00617C4F" w:rsidRPr="00F96B4B" w:rsidRDefault="00C8167F" w:rsidP="00C8167F">
      <w:pPr>
        <w:spacing w:after="160" w:line="259" w:lineRule="auto"/>
        <w:ind w:left="0"/>
        <w:rPr>
          <w:b/>
          <w:bCs/>
          <w:color w:val="000000" w:themeColor="text1"/>
        </w:rPr>
      </w:pPr>
      <w:r w:rsidRPr="00F96B4B">
        <w:rPr>
          <w:snapToGrid w:val="0"/>
          <w:color w:val="000000" w:themeColor="text1"/>
        </w:rPr>
        <w:t>Provides a clear, concise summary of the proposed program design including the services to be provided to victims of human trafficking.</w:t>
      </w:r>
    </w:p>
    <w:p w14:paraId="138C08E6" w14:textId="4B2A98F4" w:rsidR="00617C4F" w:rsidRPr="00F96B4B" w:rsidRDefault="00617C4F" w:rsidP="00617C4F">
      <w:pPr>
        <w:ind w:left="0"/>
        <w:rPr>
          <w:b/>
          <w:color w:val="000000" w:themeColor="text1"/>
        </w:rPr>
      </w:pPr>
      <w:r w:rsidRPr="00F96B4B">
        <w:rPr>
          <w:b/>
          <w:color w:val="000000" w:themeColor="text1"/>
        </w:rPr>
        <w:t xml:space="preserve">Statement of the Problem– </w:t>
      </w:r>
      <w:r w:rsidR="00EC6D6B" w:rsidRPr="00F96B4B">
        <w:rPr>
          <w:b/>
          <w:color w:val="000000" w:themeColor="text1"/>
        </w:rPr>
        <w:t>10</w:t>
      </w:r>
      <w:r w:rsidRPr="00F96B4B">
        <w:rPr>
          <w:b/>
          <w:color w:val="000000" w:themeColor="text1"/>
        </w:rPr>
        <w:t xml:space="preserve"> Points </w:t>
      </w:r>
    </w:p>
    <w:p w14:paraId="6B1A2516" w14:textId="650DB03B" w:rsidR="00646F78" w:rsidRPr="00F96B4B" w:rsidRDefault="00646F78" w:rsidP="00617C4F">
      <w:pPr>
        <w:ind w:left="0"/>
        <w:rPr>
          <w:b/>
          <w:color w:val="000000" w:themeColor="text1"/>
        </w:rPr>
      </w:pPr>
    </w:p>
    <w:p w14:paraId="5FC4D1E7" w14:textId="3C3A9DE9" w:rsidR="00646F78" w:rsidRPr="00F96B4B" w:rsidRDefault="00EC6D6B" w:rsidP="00617C4F">
      <w:pPr>
        <w:ind w:left="0"/>
        <w:rPr>
          <w:snapToGrid w:val="0"/>
          <w:color w:val="000000" w:themeColor="text1"/>
        </w:rPr>
      </w:pPr>
      <w:r w:rsidRPr="00F96B4B">
        <w:rPr>
          <w:snapToGrid w:val="0"/>
          <w:color w:val="000000" w:themeColor="text1"/>
        </w:rPr>
        <w:t>Describe the need for human trafficking services in your service area. Use quantitative and qualitative and/or anecdotal data that demonstrates this need.</w:t>
      </w:r>
    </w:p>
    <w:p w14:paraId="2FC8C23F" w14:textId="77777777" w:rsidR="00EC6D6B" w:rsidRPr="00F96B4B" w:rsidRDefault="00EC6D6B" w:rsidP="00617C4F">
      <w:pPr>
        <w:ind w:left="0"/>
        <w:rPr>
          <w:b/>
          <w:color w:val="000000" w:themeColor="text1"/>
        </w:rPr>
      </w:pPr>
    </w:p>
    <w:p w14:paraId="2D692C38" w14:textId="641F209B" w:rsidR="00646F78" w:rsidRPr="00F96B4B" w:rsidRDefault="00EC6D6B" w:rsidP="00617C4F">
      <w:pPr>
        <w:ind w:left="0"/>
        <w:rPr>
          <w:b/>
          <w:color w:val="000000" w:themeColor="text1"/>
        </w:rPr>
      </w:pPr>
      <w:r w:rsidRPr="00F96B4B">
        <w:rPr>
          <w:color w:val="000000" w:themeColor="text1"/>
        </w:rPr>
        <w:t>Describe the challenges faced by the community to be served.</w:t>
      </w:r>
    </w:p>
    <w:p w14:paraId="59FB2695" w14:textId="77777777" w:rsidR="00B23EEE" w:rsidRPr="00F96B4B" w:rsidRDefault="00B23EEE" w:rsidP="00B23EEE">
      <w:pPr>
        <w:ind w:left="0"/>
        <w:rPr>
          <w:color w:val="000000" w:themeColor="text1"/>
        </w:rPr>
      </w:pPr>
    </w:p>
    <w:p w14:paraId="13040E67" w14:textId="687F4D42" w:rsidR="00B23EEE" w:rsidRPr="00F96B4B" w:rsidRDefault="00B23EEE" w:rsidP="00B23EEE">
      <w:pPr>
        <w:ind w:left="0"/>
        <w:rPr>
          <w:bCs/>
          <w:color w:val="000000" w:themeColor="text1"/>
        </w:rPr>
      </w:pPr>
      <w:r w:rsidRPr="00F96B4B">
        <w:rPr>
          <w:b/>
          <w:color w:val="000000" w:themeColor="text1"/>
        </w:rPr>
        <w:t xml:space="preserve">Project </w:t>
      </w:r>
      <w:r w:rsidR="00EC6D6B" w:rsidRPr="00F96B4B">
        <w:rPr>
          <w:b/>
          <w:color w:val="000000" w:themeColor="text1"/>
        </w:rPr>
        <w:t>Management</w:t>
      </w:r>
      <w:r w:rsidR="0096148C" w:rsidRPr="00F96B4B">
        <w:rPr>
          <w:b/>
          <w:color w:val="000000" w:themeColor="text1"/>
        </w:rPr>
        <w:t xml:space="preserve"> </w:t>
      </w:r>
      <w:r w:rsidRPr="00F96B4B">
        <w:rPr>
          <w:b/>
          <w:color w:val="000000" w:themeColor="text1"/>
        </w:rPr>
        <w:t xml:space="preserve">– </w:t>
      </w:r>
      <w:r w:rsidR="00643061">
        <w:rPr>
          <w:b/>
          <w:color w:val="000000" w:themeColor="text1"/>
        </w:rPr>
        <w:t>2</w:t>
      </w:r>
      <w:r w:rsidR="00F96B4B" w:rsidRPr="00F96B4B">
        <w:rPr>
          <w:b/>
          <w:color w:val="000000" w:themeColor="text1"/>
        </w:rPr>
        <w:t>0</w:t>
      </w:r>
      <w:r w:rsidRPr="00F96B4B">
        <w:rPr>
          <w:b/>
          <w:color w:val="000000" w:themeColor="text1"/>
        </w:rPr>
        <w:t xml:space="preserve"> Points </w:t>
      </w:r>
    </w:p>
    <w:p w14:paraId="1DA94AF4" w14:textId="61999754" w:rsidR="00617C4F" w:rsidRPr="00F96B4B" w:rsidRDefault="00617C4F" w:rsidP="00AF6D42">
      <w:pPr>
        <w:ind w:left="0"/>
        <w:rPr>
          <w:color w:val="000000" w:themeColor="text1"/>
        </w:rPr>
      </w:pPr>
    </w:p>
    <w:p w14:paraId="48255AD8" w14:textId="7E3B1223" w:rsidR="00C447C9" w:rsidRPr="00F96B4B" w:rsidRDefault="00F96B4B" w:rsidP="00C447C9">
      <w:pPr>
        <w:ind w:left="0"/>
        <w:rPr>
          <w:snapToGrid w:val="0"/>
          <w:color w:val="000000" w:themeColor="text1"/>
        </w:rPr>
      </w:pPr>
      <w:r w:rsidRPr="00F96B4B">
        <w:rPr>
          <w:snapToGrid w:val="0"/>
          <w:color w:val="000000" w:themeColor="text1"/>
        </w:rPr>
        <w:t xml:space="preserve">Describe your agency’s history and expertise </w:t>
      </w:r>
      <w:r w:rsidR="00643061">
        <w:rPr>
          <w:snapToGrid w:val="0"/>
          <w:color w:val="000000" w:themeColor="text1"/>
        </w:rPr>
        <w:t>in</w:t>
      </w:r>
      <w:r w:rsidRPr="00F96B4B">
        <w:rPr>
          <w:snapToGrid w:val="0"/>
          <w:color w:val="000000" w:themeColor="text1"/>
        </w:rPr>
        <w:t xml:space="preserve"> providing services to victims of human trafficking. Include quantitative (</w:t>
      </w:r>
      <w:proofErr w:type="gramStart"/>
      <w:r w:rsidRPr="00F96B4B">
        <w:rPr>
          <w:snapToGrid w:val="0"/>
          <w:color w:val="000000" w:themeColor="text1"/>
        </w:rPr>
        <w:t>e.g.</w:t>
      </w:r>
      <w:proofErr w:type="gramEnd"/>
      <w:r w:rsidRPr="00F96B4B">
        <w:rPr>
          <w:snapToGrid w:val="0"/>
          <w:color w:val="000000" w:themeColor="text1"/>
        </w:rPr>
        <w:t xml:space="preserve"> years of service; number of clients served last year) and qualitative (e.g. description of services provided; client case summaries) </w:t>
      </w:r>
      <w:r w:rsidR="00643061">
        <w:rPr>
          <w:snapToGrid w:val="0"/>
          <w:color w:val="000000" w:themeColor="text1"/>
        </w:rPr>
        <w:t>descriptions</w:t>
      </w:r>
      <w:r w:rsidRPr="00F96B4B">
        <w:rPr>
          <w:snapToGrid w:val="0"/>
          <w:color w:val="000000" w:themeColor="text1"/>
        </w:rPr>
        <w:t xml:space="preserve">. If your agency does not have demonstrable experience in serving human trafficking victims, applicants must propose a plan to ensure </w:t>
      </w:r>
      <w:r w:rsidR="00643061">
        <w:rPr>
          <w:snapToGrid w:val="0"/>
          <w:color w:val="000000" w:themeColor="text1"/>
        </w:rPr>
        <w:t xml:space="preserve">that </w:t>
      </w:r>
      <w:r w:rsidRPr="00F96B4B">
        <w:rPr>
          <w:snapToGrid w:val="0"/>
          <w:color w:val="000000" w:themeColor="text1"/>
        </w:rPr>
        <w:t>funded staff will receive training in servicing victims of human trafficking.</w:t>
      </w:r>
    </w:p>
    <w:p w14:paraId="1B9D922E" w14:textId="77777777" w:rsidR="00F96B4B" w:rsidRPr="00F96B4B" w:rsidRDefault="00F96B4B" w:rsidP="00C447C9">
      <w:pPr>
        <w:ind w:left="0"/>
        <w:rPr>
          <w:b/>
          <w:color w:val="000000" w:themeColor="text1"/>
        </w:rPr>
      </w:pPr>
    </w:p>
    <w:p w14:paraId="0F39EEC5" w14:textId="562B71E5" w:rsidR="00C447C9" w:rsidRPr="00F96B4B" w:rsidRDefault="00F96B4B" w:rsidP="00C447C9">
      <w:pPr>
        <w:ind w:left="0"/>
        <w:rPr>
          <w:snapToGrid w:val="0"/>
          <w:color w:val="000000" w:themeColor="text1"/>
        </w:rPr>
      </w:pPr>
      <w:r w:rsidRPr="00F96B4B">
        <w:rPr>
          <w:snapToGrid w:val="0"/>
          <w:color w:val="000000" w:themeColor="text1"/>
        </w:rPr>
        <w:t>Who will oversee the implementation of this proposed program?</w:t>
      </w:r>
    </w:p>
    <w:p w14:paraId="5BBD3123" w14:textId="77777777" w:rsidR="00F96B4B" w:rsidRPr="00F96B4B" w:rsidRDefault="00F96B4B" w:rsidP="00C447C9">
      <w:pPr>
        <w:ind w:left="0"/>
        <w:rPr>
          <w:b/>
          <w:color w:val="000000" w:themeColor="text1"/>
        </w:rPr>
      </w:pPr>
    </w:p>
    <w:p w14:paraId="5C4F679A" w14:textId="7194231B" w:rsidR="00C447C9" w:rsidRPr="00F96B4B" w:rsidRDefault="00F96B4B" w:rsidP="00AF6D42">
      <w:pPr>
        <w:ind w:left="0"/>
        <w:rPr>
          <w:color w:val="000000" w:themeColor="text1"/>
        </w:rPr>
      </w:pPr>
      <w:r w:rsidRPr="00F96B4B">
        <w:rPr>
          <w:color w:val="000000" w:themeColor="text1"/>
        </w:rPr>
        <w:t xml:space="preserve">Describe all staff positions assigned to the proposed program. Include </w:t>
      </w:r>
      <w:r w:rsidR="00A17E3C">
        <w:rPr>
          <w:color w:val="000000" w:themeColor="text1"/>
        </w:rPr>
        <w:t xml:space="preserve">the </w:t>
      </w:r>
      <w:r w:rsidRPr="00F96B4B">
        <w:rPr>
          <w:color w:val="000000" w:themeColor="text1"/>
        </w:rPr>
        <w:t xml:space="preserve">name of </w:t>
      </w:r>
      <w:r w:rsidR="00A17E3C">
        <w:rPr>
          <w:color w:val="000000" w:themeColor="text1"/>
        </w:rPr>
        <w:t xml:space="preserve">the </w:t>
      </w:r>
      <w:r w:rsidRPr="00F96B4B">
        <w:rPr>
          <w:color w:val="000000" w:themeColor="text1"/>
        </w:rPr>
        <w:t>position, roles</w:t>
      </w:r>
      <w:r w:rsidR="00A17E3C">
        <w:rPr>
          <w:color w:val="000000" w:themeColor="text1"/>
        </w:rPr>
        <w:t>,</w:t>
      </w:r>
      <w:r w:rsidRPr="00F96B4B">
        <w:rPr>
          <w:color w:val="000000" w:themeColor="text1"/>
        </w:rPr>
        <w:t xml:space="preserve"> and responsibilities, and reporting and supervision structure.</w:t>
      </w:r>
      <w:r w:rsidR="00A17E3C">
        <w:rPr>
          <w:color w:val="000000" w:themeColor="text1"/>
        </w:rPr>
        <w:t xml:space="preserve">  </w:t>
      </w:r>
      <w:r w:rsidR="00A941D0">
        <w:rPr>
          <w:color w:val="000000" w:themeColor="text1"/>
        </w:rPr>
        <w:t>Include</w:t>
      </w:r>
      <w:r w:rsidR="00A17E3C">
        <w:rPr>
          <w:color w:val="000000" w:themeColor="text1"/>
        </w:rPr>
        <w:t xml:space="preserve"> the required staff positions</w:t>
      </w:r>
      <w:r w:rsidR="00A941D0">
        <w:rPr>
          <w:color w:val="000000" w:themeColor="text1"/>
        </w:rPr>
        <w:t>:</w:t>
      </w:r>
      <w:r w:rsidR="00A17E3C">
        <w:rPr>
          <w:color w:val="000000" w:themeColor="text1"/>
        </w:rPr>
        <w:t xml:space="preserve"> Case Manager, direct service staff, and supervision of direct service staff. </w:t>
      </w:r>
    </w:p>
    <w:p w14:paraId="25FFC2DF" w14:textId="64A4EF81" w:rsidR="00EE496A" w:rsidRPr="00F96B4B" w:rsidRDefault="00EE496A" w:rsidP="00AF6D42">
      <w:pPr>
        <w:ind w:left="0"/>
        <w:rPr>
          <w:color w:val="000000" w:themeColor="text1"/>
        </w:rPr>
      </w:pPr>
    </w:p>
    <w:p w14:paraId="268507C6" w14:textId="5887FD96" w:rsidR="00F96B4B" w:rsidRPr="00F96B4B" w:rsidRDefault="00F96B4B" w:rsidP="00AF6D42">
      <w:pPr>
        <w:ind w:left="0"/>
        <w:rPr>
          <w:color w:val="000000" w:themeColor="text1"/>
        </w:rPr>
      </w:pPr>
    </w:p>
    <w:p w14:paraId="74184858" w14:textId="629C448A" w:rsidR="00F96B4B" w:rsidRDefault="00F96B4B" w:rsidP="00AF6D42">
      <w:pPr>
        <w:ind w:left="0"/>
      </w:pPr>
    </w:p>
    <w:p w14:paraId="1FFE439E" w14:textId="7874C3EF" w:rsidR="00F96B4B" w:rsidRDefault="00F96B4B" w:rsidP="00AF6D42">
      <w:pPr>
        <w:ind w:left="0"/>
      </w:pPr>
    </w:p>
    <w:p w14:paraId="328DA93A" w14:textId="77777777" w:rsidR="00F96B4B" w:rsidRDefault="00F96B4B" w:rsidP="00AF6D42">
      <w:pPr>
        <w:ind w:left="0"/>
      </w:pPr>
    </w:p>
    <w:p w14:paraId="454AC8A8" w14:textId="4218EE58" w:rsidR="00EE496A" w:rsidRPr="0096148C" w:rsidRDefault="0096148C" w:rsidP="00AF6D42">
      <w:pPr>
        <w:ind w:left="0"/>
        <w:rPr>
          <w:b/>
          <w:bCs/>
        </w:rPr>
      </w:pPr>
      <w:r w:rsidRPr="0096148C">
        <w:rPr>
          <w:b/>
          <w:bCs/>
        </w:rPr>
        <w:t xml:space="preserve">Project </w:t>
      </w:r>
      <w:r w:rsidR="00F96B4B">
        <w:rPr>
          <w:b/>
          <w:bCs/>
        </w:rPr>
        <w:t xml:space="preserve">Implementation </w:t>
      </w:r>
      <w:r w:rsidRPr="0096148C">
        <w:rPr>
          <w:b/>
          <w:bCs/>
        </w:rPr>
        <w:t xml:space="preserve">– </w:t>
      </w:r>
      <w:r w:rsidR="00F96B4B" w:rsidRPr="00F96B4B">
        <w:rPr>
          <w:b/>
          <w:bCs/>
          <w:color w:val="000000" w:themeColor="text1"/>
        </w:rPr>
        <w:t>40</w:t>
      </w:r>
      <w:r w:rsidRPr="0096148C">
        <w:rPr>
          <w:b/>
          <w:bCs/>
          <w:color w:val="FF0000"/>
        </w:rPr>
        <w:t xml:space="preserve"> </w:t>
      </w:r>
      <w:r w:rsidRPr="0096148C">
        <w:rPr>
          <w:b/>
          <w:bCs/>
        </w:rPr>
        <w:t>Points</w:t>
      </w:r>
    </w:p>
    <w:p w14:paraId="61009F96" w14:textId="2A75C5D0" w:rsidR="00EE496A" w:rsidRDefault="00EE496A" w:rsidP="00AF6D42">
      <w:pPr>
        <w:ind w:left="0"/>
      </w:pPr>
    </w:p>
    <w:p w14:paraId="030DFBEE" w14:textId="22F4E285" w:rsidR="00C447C9" w:rsidRDefault="00F96B4B" w:rsidP="00C447C9">
      <w:pPr>
        <w:ind w:left="0"/>
      </w:pPr>
      <w:r>
        <w:t xml:space="preserve">Describe </w:t>
      </w:r>
      <w:r w:rsidRPr="00674CD4">
        <w:t xml:space="preserve">the applicant’s understanding of </w:t>
      </w:r>
      <w:r>
        <w:t xml:space="preserve">the needs of those who have experienced human trafficking and how </w:t>
      </w:r>
      <w:r w:rsidRPr="00674CD4">
        <w:t>the program</w:t>
      </w:r>
      <w:r>
        <w:t xml:space="preserve"> is</w:t>
      </w:r>
      <w:r w:rsidRPr="00674CD4">
        <w:t xml:space="preserve"> design</w:t>
      </w:r>
      <w:r>
        <w:t>ed to</w:t>
      </w:r>
      <w:r w:rsidRPr="00674CD4">
        <w:t xml:space="preserve"> </w:t>
      </w:r>
      <w:r>
        <w:t>address</w:t>
      </w:r>
      <w:r w:rsidRPr="00674CD4">
        <w:t xml:space="preserve"> these needs</w:t>
      </w:r>
      <w:r>
        <w:t xml:space="preserve">. </w:t>
      </w:r>
    </w:p>
    <w:p w14:paraId="27A2D904" w14:textId="77777777" w:rsidR="00857EDA" w:rsidRPr="00C447C9" w:rsidRDefault="00857EDA" w:rsidP="00C447C9">
      <w:pPr>
        <w:ind w:left="0"/>
        <w:rPr>
          <w:b/>
          <w:color w:val="0070C0"/>
        </w:rPr>
      </w:pPr>
    </w:p>
    <w:p w14:paraId="1B08B361" w14:textId="5251629A" w:rsidR="00857EDA" w:rsidRDefault="00857EDA" w:rsidP="00857EDA">
      <w:pPr>
        <w:ind w:left="0"/>
        <w:rPr>
          <w:color w:val="000000" w:themeColor="text1"/>
        </w:rPr>
      </w:pPr>
      <w:r>
        <w:t xml:space="preserve">After reviewing “Trauma and Trauma Informed Care” in </w:t>
      </w:r>
      <w:r w:rsidRPr="00543A56">
        <w:rPr>
          <w:i/>
        </w:rPr>
        <w:t>Attachment 1</w:t>
      </w:r>
      <w:r>
        <w:t xml:space="preserve">, describe how the proposed program will incorporate each key principle of trauma-informed services. Also, describe how the proposed services implement victim-centered approaches and work to empower clients. </w:t>
      </w:r>
      <w:r w:rsidRPr="004039E1">
        <w:rPr>
          <w:color w:val="000000" w:themeColor="text1"/>
        </w:rPr>
        <w:t xml:space="preserve"> </w:t>
      </w:r>
    </w:p>
    <w:p w14:paraId="5B67E071" w14:textId="3B1A4570" w:rsidR="00857EDA" w:rsidRDefault="00857EDA" w:rsidP="00857EDA">
      <w:pPr>
        <w:ind w:left="0"/>
        <w:rPr>
          <w:color w:val="000000" w:themeColor="text1"/>
        </w:rPr>
      </w:pPr>
    </w:p>
    <w:p w14:paraId="79E6B339" w14:textId="28E95E98" w:rsidR="00857EDA" w:rsidRDefault="00A34B19" w:rsidP="00857EDA">
      <w:pPr>
        <w:ind w:left="0"/>
        <w:rPr>
          <w:color w:val="000000" w:themeColor="text1"/>
        </w:rPr>
      </w:pPr>
      <w:r>
        <w:rPr>
          <w:color w:val="000000" w:themeColor="text1"/>
        </w:rPr>
        <w:t>D</w:t>
      </w:r>
      <w:r w:rsidRPr="004039E1">
        <w:rPr>
          <w:color w:val="000000" w:themeColor="text1"/>
        </w:rPr>
        <w:t>escribe local and other resources available for clients</w:t>
      </w:r>
      <w:r>
        <w:rPr>
          <w:color w:val="000000" w:themeColor="text1"/>
        </w:rPr>
        <w:t>. If applicable, l</w:t>
      </w:r>
      <w:r w:rsidR="00857EDA" w:rsidRPr="00A4488D">
        <w:t xml:space="preserve">ist the types of assistance </w:t>
      </w:r>
      <w:r w:rsidR="00857EDA">
        <w:t>your proposed program w</w:t>
      </w:r>
      <w:r w:rsidR="00857EDA" w:rsidRPr="00A4488D">
        <w:t xml:space="preserve">ill not be able to provide and to </w:t>
      </w:r>
      <w:r w:rsidR="00857EDA">
        <w:t>whom</w:t>
      </w:r>
      <w:r w:rsidR="00857EDA" w:rsidRPr="00A4488D">
        <w:t xml:space="preserve"> clients with such needs will be referred.</w:t>
      </w:r>
      <w:r w:rsidR="00857EDA" w:rsidRPr="004039E1">
        <w:rPr>
          <w:color w:val="000000" w:themeColor="text1"/>
        </w:rPr>
        <w:t xml:space="preserve"> </w:t>
      </w:r>
    </w:p>
    <w:p w14:paraId="1BDEC424" w14:textId="4C174CAA" w:rsidR="00A34B19" w:rsidRDefault="00A34B19" w:rsidP="00857EDA">
      <w:pPr>
        <w:ind w:left="0"/>
        <w:rPr>
          <w:color w:val="000000" w:themeColor="text1"/>
        </w:rPr>
      </w:pPr>
    </w:p>
    <w:p w14:paraId="27A8B25A" w14:textId="31EAF6BF" w:rsidR="00A34B19" w:rsidRDefault="00A34B19" w:rsidP="00857EDA">
      <w:pPr>
        <w:ind w:left="0"/>
        <w:rPr>
          <w:bCs/>
          <w:snapToGrid w:val="0"/>
          <w:color w:val="000000" w:themeColor="text1"/>
        </w:rPr>
      </w:pPr>
      <w:r>
        <w:rPr>
          <w:color w:val="000000" w:themeColor="text1"/>
        </w:rPr>
        <w:t xml:space="preserve">Describe how the proposed program will be </w:t>
      </w:r>
      <w:r w:rsidRPr="00073C88">
        <w:rPr>
          <w:color w:val="000000" w:themeColor="text1"/>
        </w:rPr>
        <w:t xml:space="preserve">survivor-informed, </w:t>
      </w:r>
      <w:r>
        <w:rPr>
          <w:color w:val="000000" w:themeColor="text1"/>
        </w:rPr>
        <w:t xml:space="preserve">including how program design, policies, and practices will </w:t>
      </w:r>
      <w:r w:rsidRPr="00073C88">
        <w:rPr>
          <w:color w:val="000000" w:themeColor="text1"/>
        </w:rPr>
        <w:t xml:space="preserve">incorporate </w:t>
      </w:r>
      <w:r w:rsidRPr="00073C88">
        <w:rPr>
          <w:bCs/>
          <w:snapToGrid w:val="0"/>
          <w:color w:val="000000" w:themeColor="text1"/>
        </w:rPr>
        <w:t>input from individuals who have experienced human trafficking.</w:t>
      </w:r>
    </w:p>
    <w:p w14:paraId="1E08C459" w14:textId="51613E55" w:rsidR="00A34B19" w:rsidRDefault="00A34B19" w:rsidP="00857EDA">
      <w:pPr>
        <w:ind w:left="0"/>
        <w:rPr>
          <w:bCs/>
          <w:snapToGrid w:val="0"/>
          <w:color w:val="000000" w:themeColor="text1"/>
        </w:rPr>
      </w:pPr>
    </w:p>
    <w:p w14:paraId="1AA11EF8" w14:textId="24EADADA" w:rsidR="00A34B19" w:rsidRDefault="00A34B19" w:rsidP="00857EDA">
      <w:pPr>
        <w:ind w:left="0"/>
      </w:pPr>
      <w:r>
        <w:t>E</w:t>
      </w:r>
      <w:r w:rsidRPr="00F3630F">
        <w:t xml:space="preserve">xplain how the applicant will build capacity to serve </w:t>
      </w:r>
      <w:r>
        <w:t>victims of human trafficking</w:t>
      </w:r>
      <w:r w:rsidRPr="00F3630F">
        <w:t xml:space="preserve">. This explanation should include at least one </w:t>
      </w:r>
      <w:r>
        <w:t>capacity-building</w:t>
      </w:r>
      <w:r w:rsidRPr="00F3630F">
        <w:t xml:space="preserve"> example.</w:t>
      </w:r>
      <w:r>
        <w:t xml:space="preserve">  </w:t>
      </w:r>
    </w:p>
    <w:p w14:paraId="60DA9431" w14:textId="3C740214" w:rsidR="00A34B19" w:rsidRDefault="00A34B19" w:rsidP="00857EDA">
      <w:pPr>
        <w:ind w:left="0"/>
      </w:pPr>
    </w:p>
    <w:p w14:paraId="498090C8" w14:textId="643F287D" w:rsidR="00A34B19" w:rsidRPr="004039E1" w:rsidRDefault="00A34B19" w:rsidP="00857EDA">
      <w:pPr>
        <w:ind w:left="0"/>
        <w:rPr>
          <w:color w:val="000000" w:themeColor="text1"/>
        </w:rPr>
      </w:pPr>
      <w:r w:rsidRPr="00C22EF6">
        <w:t xml:space="preserve">Describe activities that will promote and direct potential clients to the proposed services. Project the number of clients to be served during the grant period. Explain and justify this </w:t>
      </w:r>
      <w:proofErr w:type="gramStart"/>
      <w:r w:rsidRPr="00C22EF6">
        <w:t>projection</w:t>
      </w:r>
      <w:proofErr w:type="gramEnd"/>
    </w:p>
    <w:p w14:paraId="28665304" w14:textId="08E2304E" w:rsidR="00C447C9" w:rsidRDefault="00C447C9" w:rsidP="00C447C9">
      <w:pPr>
        <w:ind w:left="0"/>
        <w:rPr>
          <w:b/>
          <w:color w:val="0070C0"/>
        </w:rPr>
      </w:pPr>
    </w:p>
    <w:p w14:paraId="06958D46" w14:textId="3A8DBD23" w:rsidR="00A34B19" w:rsidRDefault="00A34B19" w:rsidP="00A34B19">
      <w:pPr>
        <w:widowControl w:val="0"/>
        <w:ind w:left="0"/>
        <w:rPr>
          <w:snapToGrid w:val="0"/>
          <w:color w:val="000000" w:themeColor="text1"/>
        </w:rPr>
      </w:pPr>
      <w:r w:rsidRPr="00FD7C9B">
        <w:rPr>
          <w:snapToGrid w:val="0"/>
          <w:color w:val="000000" w:themeColor="text1"/>
        </w:rPr>
        <w:t xml:space="preserve">Includes a complete and realistic implementation schedule. Applicant should include steps for project development and operation and staff responsible for each step. </w:t>
      </w:r>
    </w:p>
    <w:p w14:paraId="6A9DAB26" w14:textId="3DBBBCED" w:rsidR="005E2A00" w:rsidRDefault="005E2A00" w:rsidP="00A34B19">
      <w:pPr>
        <w:widowControl w:val="0"/>
        <w:ind w:left="0"/>
        <w:rPr>
          <w:snapToGrid w:val="0"/>
          <w:color w:val="000000" w:themeColor="text1"/>
        </w:rPr>
      </w:pPr>
    </w:p>
    <w:tbl>
      <w:tblPr>
        <w:tblStyle w:val="TableGrid"/>
        <w:tblW w:w="9630" w:type="dxa"/>
        <w:tblInd w:w="-95" w:type="dxa"/>
        <w:tblLook w:val="04A0" w:firstRow="1" w:lastRow="0" w:firstColumn="1" w:lastColumn="0" w:noHBand="0" w:noVBand="1"/>
      </w:tblPr>
      <w:tblGrid>
        <w:gridCol w:w="3815"/>
        <w:gridCol w:w="3128"/>
        <w:gridCol w:w="2687"/>
      </w:tblGrid>
      <w:tr w:rsidR="005E2A00" w:rsidRPr="005E2A00" w14:paraId="6D6A4E27" w14:textId="77777777" w:rsidTr="005E2A00">
        <w:trPr>
          <w:trHeight w:val="260"/>
        </w:trPr>
        <w:tc>
          <w:tcPr>
            <w:tcW w:w="3815" w:type="dxa"/>
            <w:shd w:val="clear" w:color="auto" w:fill="D9D9D9" w:themeFill="background1" w:themeFillShade="D9"/>
          </w:tcPr>
          <w:p w14:paraId="5E667769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/>
                <w:bCs/>
              </w:rPr>
            </w:pPr>
            <w:r w:rsidRPr="005E2A00">
              <w:rPr>
                <w:rFonts w:eastAsia="Calibri"/>
                <w:b/>
                <w:bCs/>
              </w:rPr>
              <w:t xml:space="preserve">Task </w:t>
            </w:r>
          </w:p>
        </w:tc>
        <w:tc>
          <w:tcPr>
            <w:tcW w:w="3128" w:type="dxa"/>
            <w:shd w:val="clear" w:color="auto" w:fill="D9D9D9" w:themeFill="background1" w:themeFillShade="D9"/>
          </w:tcPr>
          <w:p w14:paraId="1BFFD003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/>
                <w:bCs/>
              </w:rPr>
            </w:pPr>
            <w:r w:rsidRPr="005E2A00">
              <w:rPr>
                <w:rFonts w:eastAsia="Calibri"/>
                <w:b/>
                <w:bCs/>
              </w:rPr>
              <w:t>Staff Position Responsible</w:t>
            </w:r>
          </w:p>
        </w:tc>
        <w:tc>
          <w:tcPr>
            <w:tcW w:w="2687" w:type="dxa"/>
            <w:shd w:val="clear" w:color="auto" w:fill="D9D9D9" w:themeFill="background1" w:themeFillShade="D9"/>
          </w:tcPr>
          <w:p w14:paraId="3FDBC6E6" w14:textId="4178FC89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/>
                <w:bCs/>
              </w:rPr>
            </w:pPr>
            <w:r w:rsidRPr="005E2A00">
              <w:rPr>
                <w:rFonts w:eastAsia="Calibri"/>
                <w:b/>
                <w:bCs/>
              </w:rPr>
              <w:t>Date Due</w:t>
            </w:r>
          </w:p>
        </w:tc>
      </w:tr>
      <w:tr w:rsidR="005E2A00" w:rsidRPr="005E2A00" w14:paraId="52BFD8BD" w14:textId="77777777" w:rsidTr="005E2A00">
        <w:trPr>
          <w:trHeight w:val="260"/>
        </w:trPr>
        <w:tc>
          <w:tcPr>
            <w:tcW w:w="3815" w:type="dxa"/>
          </w:tcPr>
          <w:p w14:paraId="22451DE3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  <w:i/>
                <w:iCs/>
              </w:rPr>
            </w:pPr>
            <w:r w:rsidRPr="005E2A00">
              <w:rPr>
                <w:rFonts w:eastAsia="Calibri"/>
                <w:bCs/>
                <w:i/>
                <w:iCs/>
              </w:rPr>
              <w:t>Example: Hire Staff</w:t>
            </w:r>
          </w:p>
        </w:tc>
        <w:tc>
          <w:tcPr>
            <w:tcW w:w="3128" w:type="dxa"/>
          </w:tcPr>
          <w:p w14:paraId="509860B6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  <w:r w:rsidRPr="005E2A00">
              <w:rPr>
                <w:i/>
                <w:color w:val="auto"/>
              </w:rPr>
              <w:t>Program Administrator</w:t>
            </w:r>
          </w:p>
        </w:tc>
        <w:tc>
          <w:tcPr>
            <w:tcW w:w="2687" w:type="dxa"/>
          </w:tcPr>
          <w:p w14:paraId="00C2F865" w14:textId="293E4523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  <w:r w:rsidRPr="005E2A00">
              <w:rPr>
                <w:i/>
                <w:color w:val="auto"/>
              </w:rPr>
              <w:t>Month One</w:t>
            </w:r>
          </w:p>
        </w:tc>
      </w:tr>
      <w:tr w:rsidR="005E2A00" w:rsidRPr="005E2A00" w14:paraId="4B1DBA8B" w14:textId="77777777" w:rsidTr="005E2A00">
        <w:trPr>
          <w:trHeight w:val="260"/>
        </w:trPr>
        <w:tc>
          <w:tcPr>
            <w:tcW w:w="3815" w:type="dxa"/>
          </w:tcPr>
          <w:p w14:paraId="24EA9E49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  <w:i/>
                <w:iCs/>
              </w:rPr>
            </w:pPr>
            <w:r w:rsidRPr="005E2A00">
              <w:rPr>
                <w:rFonts w:eastAsia="Calibri"/>
                <w:bCs/>
                <w:i/>
                <w:iCs/>
              </w:rPr>
              <w:t>Example: Train Staff</w:t>
            </w:r>
          </w:p>
        </w:tc>
        <w:tc>
          <w:tcPr>
            <w:tcW w:w="3128" w:type="dxa"/>
          </w:tcPr>
          <w:p w14:paraId="57C70A5E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  <w:r w:rsidRPr="005E2A00">
              <w:rPr>
                <w:i/>
                <w:color w:val="auto"/>
              </w:rPr>
              <w:t>Training Coordinator</w:t>
            </w:r>
          </w:p>
        </w:tc>
        <w:tc>
          <w:tcPr>
            <w:tcW w:w="2687" w:type="dxa"/>
          </w:tcPr>
          <w:p w14:paraId="09E5ACAA" w14:textId="7522C960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  <w:r w:rsidRPr="005E2A00">
              <w:rPr>
                <w:i/>
                <w:color w:val="auto"/>
              </w:rPr>
              <w:t>Month One</w:t>
            </w:r>
          </w:p>
        </w:tc>
      </w:tr>
      <w:tr w:rsidR="005E2A00" w:rsidRPr="005E2A00" w14:paraId="4344F2EC" w14:textId="77777777" w:rsidTr="005E2A00">
        <w:trPr>
          <w:trHeight w:val="260"/>
        </w:trPr>
        <w:tc>
          <w:tcPr>
            <w:tcW w:w="3815" w:type="dxa"/>
          </w:tcPr>
          <w:p w14:paraId="4E8A3698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  <w:tc>
          <w:tcPr>
            <w:tcW w:w="3128" w:type="dxa"/>
          </w:tcPr>
          <w:p w14:paraId="275D45BA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  <w:tc>
          <w:tcPr>
            <w:tcW w:w="2687" w:type="dxa"/>
          </w:tcPr>
          <w:p w14:paraId="4048C89D" w14:textId="23B70A03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</w:tr>
      <w:tr w:rsidR="005E2A00" w:rsidRPr="005E2A00" w14:paraId="482C2E75" w14:textId="77777777" w:rsidTr="005E2A00">
        <w:trPr>
          <w:trHeight w:val="244"/>
        </w:trPr>
        <w:tc>
          <w:tcPr>
            <w:tcW w:w="3815" w:type="dxa"/>
          </w:tcPr>
          <w:p w14:paraId="472810F0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  <w:tc>
          <w:tcPr>
            <w:tcW w:w="3128" w:type="dxa"/>
          </w:tcPr>
          <w:p w14:paraId="671EB2C8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  <w:tc>
          <w:tcPr>
            <w:tcW w:w="2687" w:type="dxa"/>
          </w:tcPr>
          <w:p w14:paraId="1FBD9C91" w14:textId="09B9A568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</w:tr>
      <w:tr w:rsidR="005E2A00" w:rsidRPr="005E2A00" w14:paraId="4F7F5689" w14:textId="77777777" w:rsidTr="005E2A00">
        <w:trPr>
          <w:trHeight w:val="260"/>
        </w:trPr>
        <w:tc>
          <w:tcPr>
            <w:tcW w:w="3815" w:type="dxa"/>
          </w:tcPr>
          <w:p w14:paraId="61FF18CA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  <w:tc>
          <w:tcPr>
            <w:tcW w:w="3128" w:type="dxa"/>
          </w:tcPr>
          <w:p w14:paraId="1266F8DE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  <w:tc>
          <w:tcPr>
            <w:tcW w:w="2687" w:type="dxa"/>
          </w:tcPr>
          <w:p w14:paraId="13661D51" w14:textId="73BE2809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</w:tr>
      <w:tr w:rsidR="005E2A00" w:rsidRPr="005E2A00" w14:paraId="22BE622B" w14:textId="77777777" w:rsidTr="005E2A00">
        <w:trPr>
          <w:trHeight w:val="260"/>
        </w:trPr>
        <w:tc>
          <w:tcPr>
            <w:tcW w:w="3815" w:type="dxa"/>
          </w:tcPr>
          <w:p w14:paraId="6327A2C1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  <w:tc>
          <w:tcPr>
            <w:tcW w:w="3128" w:type="dxa"/>
          </w:tcPr>
          <w:p w14:paraId="029BAFEB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  <w:tc>
          <w:tcPr>
            <w:tcW w:w="2687" w:type="dxa"/>
          </w:tcPr>
          <w:p w14:paraId="29B869C5" w14:textId="2869FE6F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</w:tr>
      <w:tr w:rsidR="005E2A00" w:rsidRPr="005E2A00" w14:paraId="458AD618" w14:textId="77777777" w:rsidTr="005E2A00">
        <w:trPr>
          <w:trHeight w:val="260"/>
        </w:trPr>
        <w:tc>
          <w:tcPr>
            <w:tcW w:w="3815" w:type="dxa"/>
          </w:tcPr>
          <w:p w14:paraId="7CC8CD8E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  <w:tc>
          <w:tcPr>
            <w:tcW w:w="3128" w:type="dxa"/>
          </w:tcPr>
          <w:p w14:paraId="3E82BACB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  <w:tc>
          <w:tcPr>
            <w:tcW w:w="2687" w:type="dxa"/>
          </w:tcPr>
          <w:p w14:paraId="3844E17A" w14:textId="4EBF672B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</w:tr>
      <w:tr w:rsidR="005E2A00" w:rsidRPr="005E2A00" w14:paraId="76183285" w14:textId="77777777" w:rsidTr="005E2A00">
        <w:trPr>
          <w:trHeight w:val="260"/>
        </w:trPr>
        <w:tc>
          <w:tcPr>
            <w:tcW w:w="3815" w:type="dxa"/>
          </w:tcPr>
          <w:p w14:paraId="7A442936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  <w:tc>
          <w:tcPr>
            <w:tcW w:w="3128" w:type="dxa"/>
          </w:tcPr>
          <w:p w14:paraId="23EDFC4C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  <w:tc>
          <w:tcPr>
            <w:tcW w:w="2687" w:type="dxa"/>
          </w:tcPr>
          <w:p w14:paraId="7BF4B6DD" w14:textId="4AE8FACA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</w:tr>
      <w:tr w:rsidR="005E2A00" w:rsidRPr="005E2A00" w14:paraId="53E321F8" w14:textId="77777777" w:rsidTr="005E2A00">
        <w:trPr>
          <w:trHeight w:val="260"/>
        </w:trPr>
        <w:tc>
          <w:tcPr>
            <w:tcW w:w="3815" w:type="dxa"/>
          </w:tcPr>
          <w:p w14:paraId="19570A6F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  <w:tc>
          <w:tcPr>
            <w:tcW w:w="3128" w:type="dxa"/>
          </w:tcPr>
          <w:p w14:paraId="3B381061" w14:textId="77777777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  <w:tc>
          <w:tcPr>
            <w:tcW w:w="2687" w:type="dxa"/>
          </w:tcPr>
          <w:p w14:paraId="70D91AB9" w14:textId="371D11C9" w:rsidR="005E2A00" w:rsidRPr="005E2A00" w:rsidRDefault="005E2A00" w:rsidP="005E2A00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</w:p>
        </w:tc>
      </w:tr>
      <w:tr w:rsidR="005E2A00" w:rsidRPr="005E2A00" w14:paraId="3D044E21" w14:textId="77777777" w:rsidTr="005E2A00">
        <w:trPr>
          <w:trHeight w:val="521"/>
        </w:trPr>
        <w:tc>
          <w:tcPr>
            <w:tcW w:w="3815" w:type="dxa"/>
            <w:vAlign w:val="center"/>
          </w:tcPr>
          <w:p w14:paraId="4B9AFD30" w14:textId="77777777" w:rsidR="005E2A00" w:rsidRPr="005E2A00" w:rsidRDefault="005E2A00" w:rsidP="005E2A00">
            <w:pPr>
              <w:widowControl w:val="0"/>
              <w:ind w:left="0"/>
              <w:rPr>
                <w:rFonts w:eastAsia="Calibri"/>
                <w:bCs/>
              </w:rPr>
            </w:pPr>
            <w:r w:rsidRPr="005E2A00">
              <w:rPr>
                <w:rFonts w:eastAsia="Calibri"/>
                <w:bCs/>
              </w:rPr>
              <w:t>Submit subcontract to ICJIA for review and approval (if applicable)</w:t>
            </w:r>
          </w:p>
        </w:tc>
        <w:tc>
          <w:tcPr>
            <w:tcW w:w="3128" w:type="dxa"/>
          </w:tcPr>
          <w:p w14:paraId="13EFE8F7" w14:textId="77777777" w:rsidR="005E2A00" w:rsidRPr="005E2A00" w:rsidRDefault="005E2A00" w:rsidP="005E2A00">
            <w:pPr>
              <w:widowControl w:val="0"/>
              <w:ind w:left="0"/>
              <w:rPr>
                <w:rFonts w:eastAsia="Calibri"/>
                <w:bCs/>
              </w:rPr>
            </w:pPr>
          </w:p>
        </w:tc>
        <w:tc>
          <w:tcPr>
            <w:tcW w:w="2687" w:type="dxa"/>
          </w:tcPr>
          <w:p w14:paraId="75C90CFD" w14:textId="44CE1C89" w:rsidR="005E2A00" w:rsidRPr="005E2A00" w:rsidRDefault="005E2A00" w:rsidP="005E2A00">
            <w:pPr>
              <w:widowControl w:val="0"/>
              <w:ind w:left="0"/>
              <w:rPr>
                <w:rFonts w:eastAsia="Calibri"/>
                <w:bCs/>
              </w:rPr>
            </w:pPr>
          </w:p>
        </w:tc>
      </w:tr>
      <w:tr w:rsidR="005E2A00" w:rsidRPr="005E2A00" w14:paraId="7EF9DC42" w14:textId="77777777" w:rsidTr="005E2A00">
        <w:trPr>
          <w:trHeight w:val="521"/>
        </w:trPr>
        <w:tc>
          <w:tcPr>
            <w:tcW w:w="3815" w:type="dxa"/>
            <w:vAlign w:val="center"/>
          </w:tcPr>
          <w:p w14:paraId="69362A84" w14:textId="77777777" w:rsidR="005E2A00" w:rsidRPr="005E2A00" w:rsidRDefault="005E2A00" w:rsidP="005E2A00">
            <w:pPr>
              <w:widowControl w:val="0"/>
              <w:ind w:left="0"/>
              <w:rPr>
                <w:rFonts w:eastAsia="Calibri"/>
                <w:bCs/>
              </w:rPr>
            </w:pPr>
            <w:r w:rsidRPr="005E2A00">
              <w:rPr>
                <w:rFonts w:eastAsia="Calibri"/>
                <w:bCs/>
              </w:rPr>
              <w:t xml:space="preserve">Submit quarterly progress report </w:t>
            </w:r>
          </w:p>
        </w:tc>
        <w:tc>
          <w:tcPr>
            <w:tcW w:w="3128" w:type="dxa"/>
          </w:tcPr>
          <w:p w14:paraId="5E0A04AF" w14:textId="77777777" w:rsidR="005E2A00" w:rsidRPr="005E2A00" w:rsidRDefault="005E2A00" w:rsidP="005E2A00">
            <w:pPr>
              <w:widowControl w:val="0"/>
              <w:ind w:left="0"/>
              <w:rPr>
                <w:rFonts w:eastAsia="Calibri"/>
                <w:bCs/>
              </w:rPr>
            </w:pPr>
          </w:p>
        </w:tc>
        <w:tc>
          <w:tcPr>
            <w:tcW w:w="2687" w:type="dxa"/>
          </w:tcPr>
          <w:p w14:paraId="41629BA5" w14:textId="7CE005B9" w:rsidR="005E2A00" w:rsidRPr="005E2A00" w:rsidRDefault="005E2A00" w:rsidP="005E2A00">
            <w:pPr>
              <w:widowControl w:val="0"/>
              <w:ind w:left="0"/>
              <w:rPr>
                <w:rFonts w:eastAsia="Calibri"/>
                <w:bCs/>
              </w:rPr>
            </w:pPr>
            <w:r w:rsidRPr="005E2A00">
              <w:rPr>
                <w:rFonts w:eastAsia="Calibri"/>
                <w:bCs/>
              </w:rPr>
              <w:t>15</w:t>
            </w:r>
            <w:r w:rsidRPr="005E2A00">
              <w:rPr>
                <w:rFonts w:eastAsia="Calibri"/>
                <w:bCs/>
                <w:vertAlign w:val="superscript"/>
              </w:rPr>
              <w:t>th</w:t>
            </w:r>
            <w:r w:rsidRPr="005E2A00">
              <w:rPr>
                <w:rFonts w:eastAsia="Calibri"/>
                <w:bCs/>
              </w:rPr>
              <w:t xml:space="preserve"> of every quarter</w:t>
            </w:r>
          </w:p>
        </w:tc>
      </w:tr>
      <w:tr w:rsidR="005E2A00" w:rsidRPr="005E2A00" w14:paraId="7F3224C3" w14:textId="77777777" w:rsidTr="005E2A00">
        <w:trPr>
          <w:trHeight w:val="521"/>
        </w:trPr>
        <w:tc>
          <w:tcPr>
            <w:tcW w:w="3815" w:type="dxa"/>
            <w:vAlign w:val="center"/>
          </w:tcPr>
          <w:p w14:paraId="5283CF94" w14:textId="77777777" w:rsidR="005E2A00" w:rsidRPr="005E2A00" w:rsidRDefault="005E2A00" w:rsidP="005E2A00">
            <w:pPr>
              <w:widowControl w:val="0"/>
              <w:ind w:left="0"/>
              <w:rPr>
                <w:rFonts w:eastAsia="Calibri"/>
                <w:bCs/>
              </w:rPr>
            </w:pPr>
            <w:r w:rsidRPr="005E2A00">
              <w:rPr>
                <w:rFonts w:eastAsia="Calibri"/>
                <w:bCs/>
              </w:rPr>
              <w:t xml:space="preserve">Submit quarterly financial performance report </w:t>
            </w:r>
          </w:p>
        </w:tc>
        <w:tc>
          <w:tcPr>
            <w:tcW w:w="3128" w:type="dxa"/>
          </w:tcPr>
          <w:p w14:paraId="25BF477F" w14:textId="77777777" w:rsidR="005E2A00" w:rsidRPr="005E2A00" w:rsidRDefault="005E2A00" w:rsidP="005E2A00">
            <w:pPr>
              <w:widowControl w:val="0"/>
              <w:ind w:left="0"/>
              <w:rPr>
                <w:rFonts w:eastAsia="Calibri"/>
                <w:bCs/>
              </w:rPr>
            </w:pPr>
          </w:p>
        </w:tc>
        <w:tc>
          <w:tcPr>
            <w:tcW w:w="2687" w:type="dxa"/>
          </w:tcPr>
          <w:p w14:paraId="362687BD" w14:textId="2E62F65C" w:rsidR="005E2A00" w:rsidRPr="005E2A00" w:rsidRDefault="005E2A00" w:rsidP="005E2A00">
            <w:pPr>
              <w:widowControl w:val="0"/>
              <w:ind w:left="0"/>
              <w:rPr>
                <w:rFonts w:eastAsia="Calibri"/>
                <w:bCs/>
              </w:rPr>
            </w:pPr>
            <w:r w:rsidRPr="005E2A00">
              <w:rPr>
                <w:rFonts w:eastAsia="Calibri"/>
                <w:bCs/>
              </w:rPr>
              <w:t>15</w:t>
            </w:r>
            <w:r w:rsidRPr="005E2A00">
              <w:rPr>
                <w:rFonts w:eastAsia="Calibri"/>
                <w:bCs/>
                <w:vertAlign w:val="superscript"/>
              </w:rPr>
              <w:t>th</w:t>
            </w:r>
            <w:r w:rsidRPr="005E2A00">
              <w:rPr>
                <w:rFonts w:eastAsia="Calibri"/>
                <w:bCs/>
              </w:rPr>
              <w:t xml:space="preserve"> of every quarter</w:t>
            </w:r>
          </w:p>
        </w:tc>
      </w:tr>
    </w:tbl>
    <w:p w14:paraId="664BAE0E" w14:textId="006146C0" w:rsidR="005E2A00" w:rsidRDefault="005E2A00" w:rsidP="00A34B19">
      <w:pPr>
        <w:widowControl w:val="0"/>
        <w:ind w:left="0"/>
        <w:rPr>
          <w:snapToGrid w:val="0"/>
          <w:color w:val="000000" w:themeColor="text1"/>
        </w:rPr>
      </w:pPr>
    </w:p>
    <w:p w14:paraId="6863DEE6" w14:textId="5A6B1118" w:rsidR="00A34B19" w:rsidRDefault="00A34B19" w:rsidP="00C447C9">
      <w:pPr>
        <w:ind w:left="0"/>
        <w:rPr>
          <w:b/>
          <w:color w:val="0070C0"/>
        </w:rPr>
      </w:pPr>
    </w:p>
    <w:p w14:paraId="16B7EED1" w14:textId="38051C99" w:rsidR="00C03523" w:rsidRPr="00CD5A3A" w:rsidRDefault="00C03523" w:rsidP="00C03523">
      <w:pPr>
        <w:ind w:left="0"/>
        <w:rPr>
          <w:b/>
        </w:rPr>
      </w:pPr>
      <w:commentRangeStart w:id="0"/>
      <w:commentRangeStart w:id="1"/>
      <w:r w:rsidRPr="007347DC">
        <w:rPr>
          <w:b/>
        </w:rPr>
        <w:t xml:space="preserve">Goals, </w:t>
      </w:r>
      <w:r w:rsidR="00C47F37">
        <w:rPr>
          <w:b/>
        </w:rPr>
        <w:t>a</w:t>
      </w:r>
      <w:r w:rsidRPr="007347DC">
        <w:rPr>
          <w:b/>
        </w:rPr>
        <w:t xml:space="preserve">nd Performance </w:t>
      </w:r>
      <w:r w:rsidR="00C47F37">
        <w:rPr>
          <w:b/>
        </w:rPr>
        <w:t>Metrics</w:t>
      </w:r>
      <w:commentRangeEnd w:id="0"/>
      <w:r w:rsidR="003266A4">
        <w:rPr>
          <w:rStyle w:val="CommentReference"/>
          <w:rFonts w:ascii="Calibri" w:eastAsia="Calibri" w:hAnsi="Calibri" w:cs="Calibri"/>
        </w:rPr>
        <w:commentReference w:id="0"/>
      </w:r>
      <w:commentRangeEnd w:id="1"/>
      <w:r w:rsidR="00C361D1">
        <w:rPr>
          <w:rStyle w:val="CommentReference"/>
          <w:rFonts w:ascii="Calibri" w:eastAsia="Calibri" w:hAnsi="Calibri" w:cs="Calibri"/>
        </w:rPr>
        <w:commentReference w:id="1"/>
      </w:r>
      <w:r w:rsidR="00C47F37">
        <w:rPr>
          <w:b/>
        </w:rPr>
        <w:t xml:space="preserve"> </w:t>
      </w:r>
      <w:r w:rsidRPr="0093091A">
        <w:rPr>
          <w:b/>
          <w:color w:val="000000" w:themeColor="text1"/>
        </w:rPr>
        <w:t xml:space="preserve">– </w:t>
      </w:r>
      <w:r w:rsidR="00A34B19" w:rsidRPr="0093091A">
        <w:rPr>
          <w:b/>
          <w:color w:val="000000" w:themeColor="text1"/>
        </w:rPr>
        <w:t>10</w:t>
      </w:r>
      <w:r w:rsidRPr="0093091A">
        <w:rPr>
          <w:b/>
          <w:color w:val="000000" w:themeColor="text1"/>
        </w:rPr>
        <w:t xml:space="preserve"> </w:t>
      </w:r>
      <w:r w:rsidRPr="00CD5A3A">
        <w:rPr>
          <w:b/>
        </w:rPr>
        <w:t>Points</w:t>
      </w:r>
    </w:p>
    <w:p w14:paraId="29517C27" w14:textId="77777777" w:rsidR="00C03523" w:rsidRDefault="00C03523" w:rsidP="00C03523">
      <w:pPr>
        <w:ind w:left="0"/>
        <w:rPr>
          <w:bCs/>
        </w:rPr>
      </w:pPr>
    </w:p>
    <w:p w14:paraId="3614AECC" w14:textId="3714848B" w:rsidR="005F4EA6" w:rsidRDefault="00097BC4" w:rsidP="00AF6D42">
      <w:pPr>
        <w:ind w:left="0"/>
      </w:pPr>
      <w:r>
        <w:t xml:space="preserve">Please complete the Goals and Performance Metrics for your proposed program in the </w:t>
      </w:r>
      <w:proofErr w:type="spellStart"/>
      <w:r>
        <w:t>AmpliFund</w:t>
      </w:r>
      <w:proofErr w:type="spellEnd"/>
      <w:r>
        <w:t xml:space="preserve"> grant management system. This program is for </w:t>
      </w:r>
      <w:r w:rsidR="0093091A">
        <w:t>12</w:t>
      </w:r>
      <w:r>
        <w:t xml:space="preserve"> months, the m</w:t>
      </w:r>
      <w:r w:rsidR="00C47F37">
        <w:t xml:space="preserve">etrics </w:t>
      </w:r>
      <w:r w:rsidR="005F4EA6">
        <w:t xml:space="preserve">should measure meaningful, tangible changes resulting from program </w:t>
      </w:r>
      <w:r w:rsidR="00E216C2">
        <w:t>implementation or expansion</w:t>
      </w:r>
      <w:r>
        <w:t xml:space="preserve"> for the designated period of performance</w:t>
      </w:r>
      <w:r w:rsidR="00E216C2">
        <w:t xml:space="preserve">. </w:t>
      </w:r>
    </w:p>
    <w:tbl>
      <w:tblPr>
        <w:tblW w:w="10350" w:type="dxa"/>
        <w:tblInd w:w="-2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5310"/>
      </w:tblGrid>
      <w:tr w:rsidR="00763EAC" w:rsidRPr="00763EAC" w14:paraId="3196D1CE" w14:textId="77777777" w:rsidTr="00763EAC">
        <w:trPr>
          <w:trHeight w:val="300"/>
        </w:trPr>
        <w:tc>
          <w:tcPr>
            <w:tcW w:w="10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7B817C9F" w14:textId="77777777" w:rsidR="00763EAC" w:rsidRPr="00763EAC" w:rsidRDefault="00763EAC" w:rsidP="00763EAC">
            <w:pPr>
              <w:spacing w:line="256" w:lineRule="auto"/>
              <w:ind w:left="255"/>
              <w:textAlignment w:val="baseline"/>
            </w:pPr>
            <w:r w:rsidRPr="00763EAC">
              <w:rPr>
                <w:b/>
                <w:bCs/>
              </w:rPr>
              <w:t>Goal:</w:t>
            </w:r>
            <w:r w:rsidRPr="00763EAC">
              <w:t xml:space="preserve"> Provide core services to victims of human trafficking. </w:t>
            </w:r>
          </w:p>
        </w:tc>
      </w:tr>
      <w:tr w:rsidR="00763EAC" w:rsidRPr="00763EAC" w14:paraId="46E330E3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FB9100" w14:textId="77777777" w:rsidR="00763EAC" w:rsidRPr="00763EAC" w:rsidRDefault="00763EAC" w:rsidP="00763EAC">
            <w:pPr>
              <w:spacing w:line="256" w:lineRule="auto"/>
              <w:ind w:hanging="735"/>
              <w:jc w:val="center"/>
              <w:textAlignment w:val="baseline"/>
              <w:rPr>
                <w:b/>
                <w:bCs/>
              </w:rPr>
            </w:pPr>
            <w:r w:rsidRPr="00763EAC">
              <w:rPr>
                <w:b/>
                <w:bCs/>
              </w:rPr>
              <w:t>Objective </w:t>
            </w:r>
          </w:p>
        </w:tc>
        <w:tc>
          <w:tcPr>
            <w:tcW w:w="5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F65337" w14:textId="77777777" w:rsidR="00763EAC" w:rsidRPr="00763EAC" w:rsidRDefault="00763EAC" w:rsidP="00763EAC">
            <w:pPr>
              <w:spacing w:line="256" w:lineRule="auto"/>
              <w:ind w:hanging="735"/>
              <w:jc w:val="center"/>
              <w:textAlignment w:val="baseline"/>
              <w:rPr>
                <w:b/>
                <w:bCs/>
              </w:rPr>
            </w:pPr>
            <w:r w:rsidRPr="00763EAC">
              <w:rPr>
                <w:b/>
                <w:bCs/>
              </w:rPr>
              <w:t>Performance Measure</w:t>
            </w:r>
          </w:p>
        </w:tc>
      </w:tr>
      <w:tr w:rsidR="00763EAC" w:rsidRPr="00763EAC" w14:paraId="20997264" w14:textId="77777777" w:rsidTr="00763EAC">
        <w:trPr>
          <w:trHeight w:val="300"/>
        </w:trPr>
        <w:tc>
          <w:tcPr>
            <w:tcW w:w="10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hideMark/>
          </w:tcPr>
          <w:p w14:paraId="14D73F05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rPr>
                <w:i/>
                <w:iCs/>
              </w:rPr>
              <w:t>INFORMATION &amp; REFERRAL</w:t>
            </w:r>
            <w:r w:rsidRPr="00763EAC">
              <w:t> </w:t>
            </w:r>
          </w:p>
        </w:tc>
      </w:tr>
      <w:tr w:rsidR="00763EAC" w:rsidRPr="00763EAC" w14:paraId="6675EE5A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C63C6C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rPr>
                <w:rFonts w:eastAsia="Calibri"/>
              </w:rPr>
              <w:t xml:space="preserve"># ____ clients will receive information about the criminal justice process. </w:t>
            </w:r>
          </w:p>
        </w:tc>
        <w:tc>
          <w:tcPr>
            <w:tcW w:w="5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8C9C3" w14:textId="77777777" w:rsidR="00763EAC" w:rsidRPr="00763EAC" w:rsidRDefault="00763EAC" w:rsidP="00763EAC">
            <w:pPr>
              <w:spacing w:line="256" w:lineRule="auto"/>
              <w:ind w:right="91"/>
            </w:pPr>
            <w:r w:rsidRPr="00763EAC">
              <w:rPr>
                <w:rFonts w:eastAsia="Calibri"/>
              </w:rPr>
              <w:t># of clients provided information about the criminal justice process.</w:t>
            </w:r>
          </w:p>
          <w:p w14:paraId="3D30FF1A" w14:textId="77777777" w:rsidR="00763EAC" w:rsidRPr="00763EAC" w:rsidRDefault="00763EAC" w:rsidP="00763EAC">
            <w:pPr>
              <w:spacing w:line="256" w:lineRule="auto"/>
              <w:ind w:right="91"/>
              <w:rPr>
                <w:sz w:val="12"/>
                <w:szCs w:val="12"/>
              </w:rPr>
            </w:pPr>
            <w:r w:rsidRPr="00763EAC">
              <w:rPr>
                <w:rFonts w:eastAsia="Calibri"/>
              </w:rPr>
              <w:t xml:space="preserve"> </w:t>
            </w:r>
          </w:p>
          <w:p w14:paraId="1BB76A4E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rPr>
                <w:rFonts w:eastAsia="Calibri"/>
              </w:rPr>
              <w:t># of times staff provided information about the criminal justice process.</w:t>
            </w:r>
          </w:p>
        </w:tc>
      </w:tr>
      <w:tr w:rsidR="00763EAC" w:rsidRPr="00763EAC" w14:paraId="0E3601A5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45DF7D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rPr>
                <w:rFonts w:eastAsia="Calibri"/>
              </w:rPr>
              <w:t xml:space="preserve"># ____ clients will receive information about victim rights, how to obtain notifications, etc. 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9BB4B8" w14:textId="77777777" w:rsidR="00763EAC" w:rsidRPr="00763EAC" w:rsidRDefault="00763EAC" w:rsidP="00763EAC">
            <w:pPr>
              <w:spacing w:line="256" w:lineRule="auto"/>
              <w:ind w:right="91"/>
            </w:pPr>
            <w:r w:rsidRPr="00763EAC">
              <w:rPr>
                <w:rFonts w:eastAsia="Calibri"/>
              </w:rPr>
              <w:t># of clients provided information about victim rights, how to obtain notifications, etc.</w:t>
            </w:r>
          </w:p>
          <w:p w14:paraId="1470EFC8" w14:textId="77777777" w:rsidR="00763EAC" w:rsidRPr="00763EAC" w:rsidRDefault="00763EAC" w:rsidP="00763EAC">
            <w:pPr>
              <w:spacing w:line="256" w:lineRule="auto"/>
              <w:ind w:right="91"/>
              <w:rPr>
                <w:sz w:val="12"/>
                <w:szCs w:val="12"/>
              </w:rPr>
            </w:pPr>
            <w:r w:rsidRPr="00763EAC">
              <w:rPr>
                <w:rFonts w:eastAsia="Calibri"/>
              </w:rPr>
              <w:t xml:space="preserve"> </w:t>
            </w:r>
          </w:p>
          <w:p w14:paraId="4BAB85BA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rPr>
                <w:rFonts w:eastAsia="Calibri"/>
              </w:rPr>
              <w:t># of times staff provided information about victim rights, how to obtain notifications, etc.</w:t>
            </w:r>
          </w:p>
        </w:tc>
      </w:tr>
      <w:tr w:rsidR="00763EAC" w:rsidRPr="00763EAC" w14:paraId="5AAA2028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E9DEF3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rPr>
                <w:rFonts w:eastAsia="Calibri"/>
              </w:rPr>
              <w:t># ____ clients will receive referrals to other victim service providers.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AD91B" w14:textId="77777777" w:rsidR="00763EAC" w:rsidRPr="00763EAC" w:rsidRDefault="00763EAC" w:rsidP="00763EAC">
            <w:pPr>
              <w:spacing w:line="256" w:lineRule="auto"/>
              <w:ind w:right="91"/>
            </w:pPr>
            <w:r w:rsidRPr="00763EAC">
              <w:rPr>
                <w:rFonts w:eastAsia="Calibri"/>
              </w:rPr>
              <w:t xml:space="preserve"> # of clients provided with referrals to other victim service providers.</w:t>
            </w:r>
          </w:p>
          <w:p w14:paraId="5407CFED" w14:textId="77777777" w:rsidR="00763EAC" w:rsidRPr="00763EAC" w:rsidRDefault="00763EAC" w:rsidP="00763EAC">
            <w:pPr>
              <w:spacing w:line="256" w:lineRule="auto"/>
              <w:ind w:right="91"/>
              <w:rPr>
                <w:rFonts w:eastAsia="Calibri"/>
              </w:rPr>
            </w:pPr>
          </w:p>
          <w:p w14:paraId="4AC09F3F" w14:textId="77777777" w:rsidR="00763EAC" w:rsidRPr="00763EAC" w:rsidRDefault="00763EAC" w:rsidP="00763EAC">
            <w:pPr>
              <w:spacing w:line="256" w:lineRule="auto"/>
              <w:ind w:right="91"/>
            </w:pPr>
            <w:r w:rsidRPr="00763EAC">
              <w:rPr>
                <w:rFonts w:eastAsia="Calibri"/>
              </w:rPr>
              <w:t># of times staff provided referrals to other victim service providers.</w:t>
            </w:r>
          </w:p>
        </w:tc>
      </w:tr>
      <w:tr w:rsidR="00763EAC" w:rsidRPr="00763EAC" w14:paraId="4F8F8D2F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A08A6D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rPr>
                <w:rFonts w:eastAsia="Calibri"/>
              </w:rPr>
              <w:t># ____ clients will receive referrals to other services, supports, and resources (includes legal, medical, faith-based organizations, etc.)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EB6704" w14:textId="77777777" w:rsidR="00763EAC" w:rsidRPr="00763EAC" w:rsidRDefault="00763EAC" w:rsidP="00763EAC">
            <w:pPr>
              <w:spacing w:line="256" w:lineRule="auto"/>
              <w:ind w:right="91"/>
            </w:pPr>
            <w:r w:rsidRPr="00763EAC">
              <w:rPr>
                <w:rFonts w:eastAsia="Calibri"/>
              </w:rPr>
              <w:t># of clients provided with referrals to other services, supports, and resources.</w:t>
            </w:r>
          </w:p>
          <w:p w14:paraId="29DBE21D" w14:textId="77777777" w:rsidR="00763EAC" w:rsidRPr="00763EAC" w:rsidRDefault="00763EAC" w:rsidP="00763EAC">
            <w:pPr>
              <w:spacing w:line="256" w:lineRule="auto"/>
              <w:ind w:right="91"/>
              <w:rPr>
                <w:sz w:val="12"/>
                <w:szCs w:val="12"/>
              </w:rPr>
            </w:pPr>
            <w:r w:rsidRPr="00763EAC">
              <w:rPr>
                <w:rFonts w:eastAsia="Calibri"/>
              </w:rPr>
              <w:t xml:space="preserve"> </w:t>
            </w:r>
          </w:p>
          <w:p w14:paraId="737E4E52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  <w:rPr>
                <w:rFonts w:eastAsia="Calibri"/>
              </w:rPr>
            </w:pPr>
            <w:r w:rsidRPr="00763EAC">
              <w:rPr>
                <w:rFonts w:eastAsia="Calibri"/>
              </w:rPr>
              <w:t># of times staff provided referrals to other services, supports, and resources.</w:t>
            </w:r>
          </w:p>
        </w:tc>
      </w:tr>
      <w:tr w:rsidR="00763EAC" w:rsidRPr="00763EAC" w14:paraId="7C75A147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282568" w14:textId="77777777" w:rsidR="00763EAC" w:rsidRPr="00763EAC" w:rsidRDefault="00763EAC" w:rsidP="00763EAC">
            <w:pPr>
              <w:spacing w:line="256" w:lineRule="auto"/>
              <w:textAlignment w:val="baseline"/>
              <w:rPr>
                <w:rFonts w:eastAsia="Calibri"/>
              </w:rPr>
            </w:pPr>
            <w:r w:rsidRPr="00763EAC">
              <w:t xml:space="preserve"># ___ clients will receive assistance with a victim compensation application. 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FDEC0" w14:textId="77777777" w:rsidR="00763EAC" w:rsidRPr="00763EAC" w:rsidRDefault="00763EAC" w:rsidP="00763EAC">
            <w:pPr>
              <w:spacing w:line="256" w:lineRule="auto"/>
              <w:ind w:right="91"/>
            </w:pPr>
            <w:r w:rsidRPr="00763EAC">
              <w:t># of clients received assistance with a victim compensation application.</w:t>
            </w:r>
          </w:p>
          <w:p w14:paraId="238128AB" w14:textId="77777777" w:rsidR="00763EAC" w:rsidRPr="00763EAC" w:rsidRDefault="00763EAC" w:rsidP="00763EAC">
            <w:pPr>
              <w:spacing w:line="256" w:lineRule="auto"/>
              <w:ind w:right="91"/>
            </w:pPr>
          </w:p>
          <w:p w14:paraId="2D01F573" w14:textId="77777777" w:rsidR="00763EAC" w:rsidRPr="00763EAC" w:rsidRDefault="00763EAC" w:rsidP="00763EAC">
            <w:pPr>
              <w:spacing w:line="256" w:lineRule="auto"/>
              <w:ind w:right="91"/>
            </w:pPr>
          </w:p>
          <w:p w14:paraId="3F3201A3" w14:textId="77777777" w:rsidR="00763EAC" w:rsidRPr="00763EAC" w:rsidRDefault="00763EAC" w:rsidP="00763EAC">
            <w:pPr>
              <w:spacing w:line="256" w:lineRule="auto"/>
              <w:ind w:right="91"/>
              <w:rPr>
                <w:rFonts w:eastAsia="Calibri"/>
              </w:rPr>
            </w:pPr>
          </w:p>
        </w:tc>
      </w:tr>
      <w:tr w:rsidR="00763EAC" w:rsidRPr="00763EAC" w14:paraId="249563FD" w14:textId="77777777" w:rsidTr="00763EAC">
        <w:trPr>
          <w:trHeight w:val="300"/>
        </w:trPr>
        <w:tc>
          <w:tcPr>
            <w:tcW w:w="10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hideMark/>
          </w:tcPr>
          <w:p w14:paraId="47B9238B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rPr>
                <w:i/>
                <w:iCs/>
              </w:rPr>
              <w:t>ADVOCACY</w:t>
            </w:r>
          </w:p>
        </w:tc>
      </w:tr>
      <w:tr w:rsidR="00763EAC" w:rsidRPr="00763EAC" w14:paraId="1159394F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29A83F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#____ clients will receive individual advocacy (e.g., assistance applying for public benefits). </w:t>
            </w:r>
          </w:p>
        </w:tc>
        <w:tc>
          <w:tcPr>
            <w:tcW w:w="5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28295D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clients provided individual advocacy (e.g., assistance applying for public benefits, return of personal property or effects). </w:t>
            </w:r>
          </w:p>
          <w:p w14:paraId="16C7C2A2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  <w:rPr>
                <w:sz w:val="12"/>
                <w:szCs w:val="12"/>
              </w:rPr>
            </w:pPr>
            <w:r w:rsidRPr="00763EAC">
              <w:t>  </w:t>
            </w:r>
          </w:p>
          <w:p w14:paraId="08827F45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times staff provided individual advocacy (e.g., assistance applying for public benefits, return of personal property or effects). </w:t>
            </w:r>
          </w:p>
        </w:tc>
      </w:tr>
      <w:tr w:rsidR="00763EAC" w:rsidRPr="00763EAC" w14:paraId="108E3B01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84ADE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lastRenderedPageBreak/>
              <w:t>#____ clients will receive victim advocacy/accompaniment to emergency medical care.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5CDED9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clients provided victim advocacy/accompaniment to emergency medical care. </w:t>
            </w:r>
          </w:p>
          <w:p w14:paraId="6BDDE726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  <w:rPr>
                <w:sz w:val="12"/>
                <w:szCs w:val="12"/>
              </w:rPr>
            </w:pPr>
            <w:r w:rsidRPr="00763EAC">
              <w:t>  </w:t>
            </w:r>
          </w:p>
          <w:p w14:paraId="3AF97F1C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times staff provided victim advocacy/accompaniment to emergency medical care. </w:t>
            </w:r>
          </w:p>
        </w:tc>
      </w:tr>
      <w:tr w:rsidR="00763EAC" w:rsidRPr="00763EAC" w14:paraId="12777FD1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7A4312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#____ clients will receive victim advocacy/accompaniment to medical forensic exam.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6BDBBC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clients provided victim advocacy/accompaniment to medical forensic exam. </w:t>
            </w:r>
          </w:p>
          <w:p w14:paraId="30D99F1A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  <w:rPr>
                <w:sz w:val="12"/>
                <w:szCs w:val="12"/>
              </w:rPr>
            </w:pPr>
            <w:r w:rsidRPr="00763EAC">
              <w:t>  </w:t>
            </w:r>
          </w:p>
          <w:p w14:paraId="27B98030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times staff provided victim advocacy/accompaniment to medical forensic exam. </w:t>
            </w:r>
          </w:p>
        </w:tc>
      </w:tr>
      <w:tr w:rsidR="00763EAC" w:rsidRPr="00763EAC" w14:paraId="696BE470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6F2841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#____ clients will receive law enforcement interview advocacy/accompaniment. </w:t>
            </w:r>
          </w:p>
          <w:p w14:paraId="7C680958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 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3B7CF7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clients provided law enforcement interview advocacy/accompaniment. </w:t>
            </w:r>
          </w:p>
          <w:p w14:paraId="0B35DD49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  </w:t>
            </w:r>
          </w:p>
          <w:p w14:paraId="2C76ECEC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times staff provided law enforcement interview advocacy/accompaniment. </w:t>
            </w:r>
          </w:p>
        </w:tc>
      </w:tr>
      <w:tr w:rsidR="00763EAC" w:rsidRPr="00763EAC" w14:paraId="6BAC06E2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277A32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#____ clients will receive immigration assistance (e.g., special visas, continued presence application, and other immigration relief).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87C460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clients provided immigration assistance. </w:t>
            </w:r>
          </w:p>
          <w:p w14:paraId="47858C96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  <w:rPr>
                <w:sz w:val="12"/>
                <w:szCs w:val="12"/>
              </w:rPr>
            </w:pPr>
            <w:r w:rsidRPr="00763EAC">
              <w:t>  </w:t>
            </w:r>
          </w:p>
          <w:p w14:paraId="696F3E0A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times staff provided immigration assistance. </w:t>
            </w:r>
          </w:p>
        </w:tc>
      </w:tr>
      <w:tr w:rsidR="00763EAC" w:rsidRPr="00763EAC" w14:paraId="22F7EC8E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90F29B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#_____ clients will receive assistance intervening with an employer, creditor, landlord, or academic institution.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B7EA5D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of clients provided with assistance intervening with an employer, creditor, landlord, or academic institution. </w:t>
            </w:r>
          </w:p>
          <w:p w14:paraId="5AA6EB9E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  </w:t>
            </w:r>
          </w:p>
          <w:p w14:paraId="50A9F3B9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of times staff aided intervening with an employer, creditor, landlord, or academic institution. </w:t>
            </w:r>
          </w:p>
        </w:tc>
      </w:tr>
      <w:tr w:rsidR="00763EAC" w:rsidRPr="00763EAC" w14:paraId="5BC43001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3AD017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#____ clients will receive child or dependent care assistance.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DC74B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of clients provided with child or dependent care assistance. </w:t>
            </w:r>
          </w:p>
          <w:p w14:paraId="1DE33FEC" w14:textId="77777777" w:rsidR="00763EAC" w:rsidRPr="00763EAC" w:rsidRDefault="00763EAC" w:rsidP="00763EAC">
            <w:pPr>
              <w:spacing w:line="256" w:lineRule="auto"/>
              <w:textAlignment w:val="baseline"/>
            </w:pPr>
          </w:p>
          <w:p w14:paraId="3217F2A3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of times staff provided child or dependent care assistance. </w:t>
            </w:r>
          </w:p>
        </w:tc>
      </w:tr>
      <w:tr w:rsidR="00763EAC" w:rsidRPr="00763EAC" w14:paraId="72FAB073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727992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#____ clients will receive transportation assistance. </w:t>
            </w:r>
          </w:p>
          <w:p w14:paraId="12AE9C66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 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B2BE09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of clients provided with transportation assistance. </w:t>
            </w:r>
          </w:p>
          <w:p w14:paraId="173135F7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  </w:t>
            </w:r>
          </w:p>
          <w:p w14:paraId="55EFFE46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of times staff provided transportation assistance. </w:t>
            </w:r>
          </w:p>
        </w:tc>
      </w:tr>
      <w:tr w:rsidR="00763EAC" w:rsidRPr="00763EAC" w14:paraId="319FC257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5010A2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#_____ clients will receive interpreter services.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9ADD36" w14:textId="77777777" w:rsidR="00763EAC" w:rsidRPr="00763EAC" w:rsidRDefault="00763EAC" w:rsidP="00763EAC">
            <w:pPr>
              <w:spacing w:line="256" w:lineRule="auto"/>
              <w:ind w:right="1"/>
              <w:textAlignment w:val="baseline"/>
            </w:pPr>
            <w:r w:rsidRPr="00763EAC">
              <w:t># of clients provided with interpreter services.  </w:t>
            </w:r>
          </w:p>
          <w:p w14:paraId="0825299A" w14:textId="77777777" w:rsidR="00763EAC" w:rsidRPr="00763EAC" w:rsidRDefault="00763EAC" w:rsidP="00763EAC">
            <w:pPr>
              <w:spacing w:line="256" w:lineRule="auto"/>
              <w:ind w:right="1"/>
              <w:textAlignment w:val="baseline"/>
            </w:pPr>
            <w:r w:rsidRPr="00763EAC">
              <w:t>  </w:t>
            </w:r>
          </w:p>
          <w:p w14:paraId="14B9A947" w14:textId="77777777" w:rsidR="00763EAC" w:rsidRPr="00763EAC" w:rsidRDefault="00763EAC" w:rsidP="00763EAC">
            <w:pPr>
              <w:spacing w:line="256" w:lineRule="auto"/>
              <w:ind w:right="1"/>
              <w:textAlignment w:val="baseline"/>
            </w:pPr>
            <w:r w:rsidRPr="00763EAC">
              <w:lastRenderedPageBreak/>
              <w:t># of times staff provided interpreter services. </w:t>
            </w:r>
          </w:p>
        </w:tc>
      </w:tr>
      <w:tr w:rsidR="00763EAC" w:rsidRPr="00763EAC" w14:paraId="00C3F82E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EF4A43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lastRenderedPageBreak/>
              <w:t># ____ clients will receive employment assistance (e.g., help creating a resume or completing a job application).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00D131" w14:textId="77777777" w:rsidR="00763EAC" w:rsidRPr="00763EAC" w:rsidRDefault="00763EAC" w:rsidP="00763EAC">
            <w:pPr>
              <w:spacing w:line="256" w:lineRule="auto"/>
              <w:ind w:right="1"/>
              <w:textAlignment w:val="baseline"/>
            </w:pPr>
            <w:r w:rsidRPr="00763EAC">
              <w:t># of clients provided with employment assistance (e.g., help creating a resume or completing a job application). </w:t>
            </w:r>
          </w:p>
          <w:p w14:paraId="0D663160" w14:textId="77777777" w:rsidR="00763EAC" w:rsidRPr="00763EAC" w:rsidRDefault="00763EAC" w:rsidP="00763EAC">
            <w:pPr>
              <w:spacing w:line="256" w:lineRule="auto"/>
              <w:ind w:right="1"/>
              <w:textAlignment w:val="baseline"/>
            </w:pPr>
            <w:r w:rsidRPr="00763EAC">
              <w:t>  </w:t>
            </w:r>
          </w:p>
          <w:p w14:paraId="2480EAFF" w14:textId="77777777" w:rsidR="00763EAC" w:rsidRPr="00763EAC" w:rsidRDefault="00763EAC" w:rsidP="00763EAC">
            <w:pPr>
              <w:spacing w:line="256" w:lineRule="auto"/>
              <w:ind w:right="1"/>
              <w:textAlignment w:val="baseline"/>
            </w:pPr>
            <w:r w:rsidRPr="00763EAC">
              <w:t># of times staff provided employment assistance (e.g., help creating a resume or completing a job application). </w:t>
            </w:r>
          </w:p>
        </w:tc>
      </w:tr>
      <w:tr w:rsidR="00763EAC" w:rsidRPr="00763EAC" w14:paraId="2B849F1A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4B162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____ clients will receive education assistance (e.g., help completing a GED or college application).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E5F10B" w14:textId="77777777" w:rsidR="00763EAC" w:rsidRPr="00763EAC" w:rsidRDefault="00763EAC" w:rsidP="00763EAC">
            <w:pPr>
              <w:spacing w:line="256" w:lineRule="auto"/>
              <w:ind w:right="1"/>
              <w:textAlignment w:val="baseline"/>
            </w:pPr>
            <w:r w:rsidRPr="00763EAC">
              <w:t># clients provided with education assistance (e.g., help completing a GED or college application). </w:t>
            </w:r>
          </w:p>
          <w:p w14:paraId="755CFC59" w14:textId="77777777" w:rsidR="00763EAC" w:rsidRPr="00763EAC" w:rsidRDefault="00763EAC" w:rsidP="00763EAC">
            <w:pPr>
              <w:spacing w:line="256" w:lineRule="auto"/>
              <w:ind w:right="1"/>
              <w:textAlignment w:val="baseline"/>
            </w:pPr>
            <w:r w:rsidRPr="00763EAC">
              <w:t>  </w:t>
            </w:r>
          </w:p>
          <w:p w14:paraId="0B49DBDF" w14:textId="77777777" w:rsidR="00763EAC" w:rsidRPr="00763EAC" w:rsidRDefault="00763EAC" w:rsidP="00763EAC">
            <w:pPr>
              <w:spacing w:line="256" w:lineRule="auto"/>
              <w:ind w:right="1"/>
              <w:textAlignment w:val="baseline"/>
            </w:pPr>
            <w:r w:rsidRPr="00763EAC">
              <w:t># of times staff provided education assistance (e.g., help completing a GED or college application). </w:t>
            </w:r>
          </w:p>
        </w:tc>
      </w:tr>
      <w:tr w:rsidR="00763EAC" w:rsidRPr="00763EAC" w14:paraId="71DC2FB0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D87EEA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____ clients will receive economic assistance (e.g., help creating a budget, repairing credit, providing financial education).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89A203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clients provided with economic assistance (e.g., help creating a budget, repairing credit, providing financial education). </w:t>
            </w:r>
          </w:p>
          <w:p w14:paraId="3819201C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  </w:t>
            </w:r>
          </w:p>
          <w:p w14:paraId="36F1B5E7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times staff provided economic assistance (e.g., help creating a budget, repairing credit, providing financial education). </w:t>
            </w:r>
          </w:p>
        </w:tc>
      </w:tr>
      <w:tr w:rsidR="00763EAC" w:rsidRPr="00763EAC" w14:paraId="20BDA935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1E6BCC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___ clients will receive housing advocacy, or help with implementing a plan for obtaining housing (e.g., accompanying client to apply for Section 8 housing)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1A4A7F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clients provided with receive housing advocacy, or help with implementing a plan for obtaining housing (e.g., accompanying client to apply for Section 8 housing) </w:t>
            </w:r>
          </w:p>
          <w:p w14:paraId="6CA8DEB9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  </w:t>
            </w:r>
          </w:p>
          <w:p w14:paraId="25755153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times staff aided with receive housing advocacy, or help with implementing a plan for obtaining housing (e.g., accompanying client to apply for Section 8 housing) </w:t>
            </w:r>
          </w:p>
        </w:tc>
      </w:tr>
      <w:tr w:rsidR="00763EAC" w:rsidRPr="00763EAC" w14:paraId="55C8A46C" w14:textId="77777777" w:rsidTr="00763EAC">
        <w:trPr>
          <w:trHeight w:val="300"/>
        </w:trPr>
        <w:tc>
          <w:tcPr>
            <w:tcW w:w="10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hideMark/>
          </w:tcPr>
          <w:p w14:paraId="271117BE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rPr>
                <w:i/>
                <w:iCs/>
              </w:rPr>
              <w:t>EMOTIONAL SUPPORT &amp; SAFETY</w:t>
            </w:r>
            <w:r w:rsidRPr="00763EAC">
              <w:t> </w:t>
            </w:r>
          </w:p>
        </w:tc>
      </w:tr>
      <w:tr w:rsidR="00763EAC" w:rsidRPr="00763EAC" w14:paraId="7549FF5D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89941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_____ clients will receive crisis intervention. </w:t>
            </w:r>
          </w:p>
          <w:p w14:paraId="1AFC1A2C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 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84CF5E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of clients provided with crisis intervention. </w:t>
            </w:r>
          </w:p>
          <w:p w14:paraId="06142AA2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  </w:t>
            </w:r>
          </w:p>
          <w:p w14:paraId="4EB44864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of crisis intervention sessions provided by staff. </w:t>
            </w:r>
          </w:p>
        </w:tc>
      </w:tr>
      <w:tr w:rsidR="00763EAC" w:rsidRPr="00763EAC" w14:paraId="02C06578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D6873A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 xml:space="preserve">#______clients will receive individual counseling. 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0E7A09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clients provided with individual counseling. </w:t>
            </w:r>
          </w:p>
          <w:p w14:paraId="256C8D6D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  <w:rPr>
                <w:sz w:val="12"/>
                <w:szCs w:val="12"/>
              </w:rPr>
            </w:pPr>
            <w:r w:rsidRPr="00763EAC">
              <w:t>  </w:t>
            </w:r>
          </w:p>
          <w:p w14:paraId="507A66A3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individual counseling sessions provided by staff. </w:t>
            </w:r>
          </w:p>
        </w:tc>
      </w:tr>
      <w:tr w:rsidR="00763EAC" w:rsidRPr="00763EAC" w14:paraId="335133E9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014F70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_____ clients will receive group support.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5140ED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clients provided group support. </w:t>
            </w:r>
          </w:p>
          <w:p w14:paraId="3B348848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lastRenderedPageBreak/>
              <w:t>  </w:t>
            </w:r>
          </w:p>
          <w:p w14:paraId="695D173B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group support sessions provided by staff. </w:t>
            </w:r>
          </w:p>
        </w:tc>
      </w:tr>
      <w:tr w:rsidR="00763EAC" w:rsidRPr="00763EAC" w14:paraId="1D4BFB52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4146B0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lastRenderedPageBreak/>
              <w:t># _____ clients will receive emergency financial assistance.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41ADFF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clients provided with emergency financial assistance. </w:t>
            </w:r>
          </w:p>
          <w:p w14:paraId="5EBCE43B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  </w:t>
            </w:r>
          </w:p>
          <w:p w14:paraId="0F8C880C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times staff provided emergency financial assistance. </w:t>
            </w:r>
          </w:p>
        </w:tc>
      </w:tr>
      <w:tr w:rsidR="00763EAC" w:rsidRPr="00763EAC" w14:paraId="2C32B1CC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F52CCB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#_____ clients will receive relocation assistance.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C41D79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clients provided with relocation assistance. </w:t>
            </w:r>
          </w:p>
          <w:p w14:paraId="2CAB6780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  </w:t>
            </w:r>
          </w:p>
          <w:p w14:paraId="46AE6A59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times staff provided relocation assistance. </w:t>
            </w:r>
          </w:p>
        </w:tc>
      </w:tr>
      <w:tr w:rsidR="00763EAC" w:rsidRPr="00763EAC" w14:paraId="1AA0DBF8" w14:textId="77777777" w:rsidTr="00763EAC">
        <w:trPr>
          <w:trHeight w:val="300"/>
        </w:trPr>
        <w:tc>
          <w:tcPr>
            <w:tcW w:w="10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  <w:hideMark/>
          </w:tcPr>
          <w:p w14:paraId="2FDBB44E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rPr>
                <w:i/>
                <w:iCs/>
              </w:rPr>
              <w:t>CRIMINAL/CIVIL JUSTICE SYSTEM ASSISTANCE</w:t>
            </w:r>
            <w:r w:rsidRPr="00763EAC">
              <w:t> </w:t>
            </w:r>
          </w:p>
        </w:tc>
      </w:tr>
      <w:tr w:rsidR="00763EAC" w:rsidRPr="00763EAC" w14:paraId="418EC5FC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238573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____ clients will receive criminal advocacy/accompaniment. </w:t>
            </w:r>
          </w:p>
          <w:p w14:paraId="75C343C6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  </w:t>
            </w:r>
          </w:p>
          <w:p w14:paraId="5F0BE935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  </w:t>
            </w:r>
          </w:p>
        </w:tc>
        <w:tc>
          <w:tcPr>
            <w:tcW w:w="5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FE6DD8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clients provided criminal advocacy/accompaniment. </w:t>
            </w:r>
          </w:p>
          <w:p w14:paraId="49C8DE45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  </w:t>
            </w:r>
          </w:p>
          <w:p w14:paraId="3A03DF00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times staff provided criminal advocacy/accompaniment. </w:t>
            </w:r>
          </w:p>
        </w:tc>
      </w:tr>
      <w:tr w:rsidR="00763EAC" w:rsidRPr="00763EAC" w14:paraId="68189595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4E3D39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____ clients will receive civil advocacy/accompaniment (includes victim advocate assisting with orders of protection).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8F8407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clients provided civil advocacy/accompaniment. </w:t>
            </w:r>
          </w:p>
          <w:p w14:paraId="65C8F5F4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  </w:t>
            </w:r>
          </w:p>
          <w:p w14:paraId="699083AE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times staff provided civil advocacy/accompaniment. </w:t>
            </w:r>
          </w:p>
        </w:tc>
      </w:tr>
      <w:tr w:rsidR="00763EAC" w:rsidRPr="00763EAC" w14:paraId="3DA19E7F" w14:textId="77777777" w:rsidTr="00763EAC">
        <w:trPr>
          <w:trHeight w:val="300"/>
        </w:trPr>
        <w:tc>
          <w:tcPr>
            <w:tcW w:w="10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22F5A23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rPr>
                <w:i/>
              </w:rPr>
              <w:t>TRAININGS</w:t>
            </w:r>
            <w:r w:rsidRPr="00763EAC">
              <w:rPr>
                <w:i/>
              </w:rPr>
              <w:tab/>
            </w:r>
          </w:p>
        </w:tc>
      </w:tr>
      <w:tr w:rsidR="00763EAC" w:rsidRPr="00763EAC" w14:paraId="1ACD7F5F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4A474C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 xml:space="preserve">#_____staff will receive training on trauma 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E34A8" w14:textId="77777777" w:rsidR="00763EAC" w:rsidRPr="00763EAC" w:rsidRDefault="00763EAC" w:rsidP="00763EAC">
            <w:pPr>
              <w:spacing w:line="256" w:lineRule="auto"/>
              <w:rPr>
                <w:rFonts w:eastAsia="Calibri"/>
              </w:rPr>
            </w:pPr>
            <w:r w:rsidRPr="00763EAC">
              <w:t># of staff trained</w:t>
            </w:r>
          </w:p>
          <w:p w14:paraId="7856E938" w14:textId="77777777" w:rsidR="00763EAC" w:rsidRPr="00763EAC" w:rsidRDefault="00763EAC" w:rsidP="00763EAC">
            <w:pPr>
              <w:spacing w:line="256" w:lineRule="auto"/>
              <w:rPr>
                <w:sz w:val="12"/>
                <w:szCs w:val="12"/>
              </w:rPr>
            </w:pPr>
          </w:p>
          <w:p w14:paraId="393E0188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trainings held</w:t>
            </w:r>
          </w:p>
        </w:tc>
      </w:tr>
      <w:tr w:rsidR="00763EAC" w:rsidRPr="00763EAC" w14:paraId="5CF4D91A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C257E" w14:textId="77777777" w:rsidR="00763EAC" w:rsidRPr="00763EAC" w:rsidRDefault="00763EAC" w:rsidP="00763EAC">
            <w:pPr>
              <w:spacing w:line="256" w:lineRule="auto"/>
              <w:rPr>
                <w:u w:val="single"/>
              </w:rPr>
            </w:pPr>
            <w:r w:rsidRPr="00763EAC">
              <w:t>#_____staff will receive training on Sex &amp; Labor Trafficking Training</w:t>
            </w:r>
            <w:commentRangeStart w:id="2"/>
            <w:commentRangeStart w:id="3"/>
            <w:commentRangeEnd w:id="2"/>
            <w:r w:rsidRPr="00763EAC">
              <w:rPr>
                <w:sz w:val="16"/>
                <w:szCs w:val="16"/>
              </w:rPr>
              <w:commentReference w:id="2"/>
            </w:r>
            <w:commentRangeEnd w:id="3"/>
            <w:r w:rsidRPr="00763EAC">
              <w:rPr>
                <w:sz w:val="16"/>
                <w:szCs w:val="16"/>
              </w:rPr>
              <w:commentReference w:id="3"/>
            </w:r>
            <w:r w:rsidRPr="00763EAC">
              <w:t>(s)</w:t>
            </w:r>
          </w:p>
          <w:p w14:paraId="795745A3" w14:textId="77777777" w:rsidR="00763EAC" w:rsidRPr="00763EAC" w:rsidRDefault="00763EAC" w:rsidP="00763EAC">
            <w:pPr>
              <w:spacing w:line="256" w:lineRule="auto"/>
              <w:rPr>
                <w:u w:val="single"/>
              </w:rPr>
            </w:pPr>
            <w:r w:rsidRPr="00763EAC">
              <w:rPr>
                <w:u w:val="single"/>
              </w:rPr>
              <w:t xml:space="preserve">List training(s): </w:t>
            </w:r>
          </w:p>
          <w:p w14:paraId="24176984" w14:textId="77777777" w:rsidR="00763EAC" w:rsidRPr="00763EAC" w:rsidRDefault="00763EAC" w:rsidP="00763EAC">
            <w:pPr>
              <w:spacing w:line="256" w:lineRule="auto"/>
              <w:textAlignment w:val="baseline"/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7A4A0" w14:textId="77777777" w:rsidR="00763EAC" w:rsidRPr="00763EAC" w:rsidRDefault="00763EAC" w:rsidP="00763EAC">
            <w:pPr>
              <w:spacing w:line="256" w:lineRule="auto"/>
              <w:rPr>
                <w:rFonts w:eastAsia="Calibri"/>
              </w:rPr>
            </w:pPr>
            <w:r w:rsidRPr="00763EAC">
              <w:t># of staff trained</w:t>
            </w:r>
          </w:p>
          <w:p w14:paraId="3EB36664" w14:textId="77777777" w:rsidR="00763EAC" w:rsidRPr="00763EAC" w:rsidRDefault="00763EAC" w:rsidP="00763EAC">
            <w:pPr>
              <w:spacing w:line="256" w:lineRule="auto"/>
              <w:rPr>
                <w:sz w:val="12"/>
                <w:szCs w:val="12"/>
              </w:rPr>
            </w:pPr>
          </w:p>
          <w:p w14:paraId="036BE31F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trainings held</w:t>
            </w:r>
          </w:p>
        </w:tc>
      </w:tr>
      <w:tr w:rsidR="00763EAC" w:rsidRPr="00763EAC" w14:paraId="16CEE59B" w14:textId="77777777" w:rsidTr="00763EAC">
        <w:trPr>
          <w:trHeight w:val="300"/>
        </w:trPr>
        <w:tc>
          <w:tcPr>
            <w:tcW w:w="10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  <w:hideMark/>
          </w:tcPr>
          <w:p w14:paraId="3839A72B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  <w:rPr>
                <w:i/>
                <w:iCs/>
              </w:rPr>
            </w:pPr>
            <w:commentRangeStart w:id="4"/>
            <w:commentRangeStart w:id="5"/>
            <w:r w:rsidRPr="00763EAC">
              <w:rPr>
                <w:rFonts w:eastAsia="Calibri"/>
                <w:b/>
                <w:bCs/>
                <w:i/>
                <w:iCs/>
                <w:color w:val="FF0000"/>
              </w:rPr>
              <w:t>OPTIONAL SERVICES &amp; ACTIVITIES</w:t>
            </w:r>
            <w:commentRangeEnd w:id="4"/>
            <w:r w:rsidRPr="00763EAC">
              <w:rPr>
                <w:sz w:val="16"/>
                <w:szCs w:val="16"/>
              </w:rPr>
              <w:commentReference w:id="4"/>
            </w:r>
            <w:commentRangeEnd w:id="5"/>
            <w:r w:rsidRPr="00763EAC">
              <w:rPr>
                <w:sz w:val="16"/>
                <w:szCs w:val="16"/>
              </w:rPr>
              <w:commentReference w:id="5"/>
            </w:r>
          </w:p>
        </w:tc>
      </w:tr>
      <w:tr w:rsidR="00763EAC" w:rsidRPr="00763EAC" w14:paraId="5047FA4C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4B1BA4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_____ clients will receive therapy.  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701C1F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clients provided with therapy. </w:t>
            </w:r>
          </w:p>
          <w:p w14:paraId="3DF3BE48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  </w:t>
            </w:r>
          </w:p>
          <w:p w14:paraId="4AD7B502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therapy sessions provided by staff. </w:t>
            </w:r>
          </w:p>
        </w:tc>
      </w:tr>
      <w:tr w:rsidR="00763EAC" w:rsidRPr="00763EAC" w14:paraId="55AD92E5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5A1703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_____ clients will receive medication management.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1D363" w14:textId="77777777" w:rsidR="00763EAC" w:rsidRPr="00763EAC" w:rsidRDefault="00763EAC" w:rsidP="00763EAC">
            <w:pPr>
              <w:spacing w:line="256" w:lineRule="auto"/>
            </w:pPr>
            <w:r w:rsidRPr="00763EAC">
              <w:t xml:space="preserve"># of clients provided with medication management. </w:t>
            </w:r>
          </w:p>
          <w:p w14:paraId="75875C32" w14:textId="77777777" w:rsidR="00763EAC" w:rsidRPr="00763EAC" w:rsidRDefault="00763EAC" w:rsidP="00763EAC">
            <w:pPr>
              <w:spacing w:line="256" w:lineRule="auto"/>
              <w:rPr>
                <w:sz w:val="12"/>
                <w:szCs w:val="12"/>
              </w:rPr>
            </w:pPr>
          </w:p>
          <w:p w14:paraId="64E8E532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medication management sessions provided.</w:t>
            </w:r>
          </w:p>
        </w:tc>
      </w:tr>
      <w:tr w:rsidR="00763EAC" w:rsidRPr="00763EAC" w14:paraId="52A9BAB5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92BF6" w14:textId="77777777" w:rsidR="00763EAC" w:rsidRPr="00763EAC" w:rsidRDefault="00763EAC" w:rsidP="00763EAC">
            <w:pPr>
              <w:spacing w:line="256" w:lineRule="auto"/>
            </w:pPr>
          </w:p>
          <w:p w14:paraId="5248753A" w14:textId="77777777" w:rsidR="00763EAC" w:rsidRPr="00763EAC" w:rsidRDefault="00763EAC" w:rsidP="00763EAC">
            <w:pPr>
              <w:spacing w:line="256" w:lineRule="auto"/>
            </w:pPr>
            <w:r w:rsidRPr="00763EAC">
              <w:t># _____ clients will receive substance use disorder treatment.</w:t>
            </w:r>
          </w:p>
          <w:p w14:paraId="40C60B76" w14:textId="77777777" w:rsidR="00763EAC" w:rsidRPr="00763EAC" w:rsidRDefault="00763EAC" w:rsidP="00763EAC">
            <w:pPr>
              <w:spacing w:line="256" w:lineRule="auto"/>
              <w:textAlignment w:val="baseline"/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27C19" w14:textId="77777777" w:rsidR="00763EAC" w:rsidRPr="00763EAC" w:rsidRDefault="00763EAC" w:rsidP="00763EAC">
            <w:pPr>
              <w:spacing w:line="256" w:lineRule="auto"/>
              <w:rPr>
                <w:rFonts w:eastAsia="Calibri"/>
              </w:rPr>
            </w:pPr>
            <w:r w:rsidRPr="00763EAC">
              <w:lastRenderedPageBreak/>
              <w:t xml:space="preserve"># of clients provided with substance use disorder treatment. </w:t>
            </w:r>
          </w:p>
          <w:p w14:paraId="424F7079" w14:textId="77777777" w:rsidR="00763EAC" w:rsidRPr="00763EAC" w:rsidRDefault="00763EAC" w:rsidP="00763EAC">
            <w:pPr>
              <w:spacing w:line="256" w:lineRule="auto"/>
              <w:rPr>
                <w:sz w:val="12"/>
                <w:szCs w:val="12"/>
              </w:rPr>
            </w:pPr>
          </w:p>
          <w:p w14:paraId="7C9A9DEE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lastRenderedPageBreak/>
              <w:t xml:space="preserve"># of substance use disorder treatment sessions provided. </w:t>
            </w:r>
          </w:p>
        </w:tc>
      </w:tr>
      <w:tr w:rsidR="00763EAC" w:rsidRPr="00763EAC" w14:paraId="69B68545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C8659" w14:textId="77777777" w:rsidR="00763EAC" w:rsidRPr="00763EAC" w:rsidRDefault="00763EAC" w:rsidP="00763EAC">
            <w:pPr>
              <w:spacing w:line="256" w:lineRule="auto"/>
            </w:pPr>
          </w:p>
          <w:p w14:paraId="626AE0F1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_____ outreach meetings held with community organizations to provide information about program and services.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46ADF" w14:textId="77777777" w:rsidR="00763EAC" w:rsidRPr="00763EAC" w:rsidRDefault="00763EAC" w:rsidP="00763EAC">
            <w:pPr>
              <w:spacing w:line="256" w:lineRule="auto"/>
              <w:rPr>
                <w:rFonts w:eastAsia="Calibri"/>
              </w:rPr>
            </w:pPr>
            <w:r w:rsidRPr="00763EAC">
              <w:t xml:space="preserve"># of outreach meetings held with community organizations to provide information about program and services. </w:t>
            </w:r>
          </w:p>
          <w:p w14:paraId="10C4C761" w14:textId="77777777" w:rsidR="00763EAC" w:rsidRPr="00763EAC" w:rsidRDefault="00763EAC" w:rsidP="00763EAC">
            <w:pPr>
              <w:spacing w:line="256" w:lineRule="auto"/>
              <w:rPr>
                <w:sz w:val="12"/>
                <w:szCs w:val="12"/>
              </w:rPr>
            </w:pPr>
          </w:p>
          <w:p w14:paraId="682189F6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community organizations provided with information about program and services.</w:t>
            </w:r>
          </w:p>
        </w:tc>
      </w:tr>
      <w:tr w:rsidR="00763EAC" w:rsidRPr="00763EAC" w14:paraId="68257472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39F48" w14:textId="77777777" w:rsidR="00763EAC" w:rsidRPr="00763EAC" w:rsidRDefault="00763EAC" w:rsidP="00763EAC">
            <w:pPr>
              <w:spacing w:line="256" w:lineRule="auto"/>
            </w:pPr>
          </w:p>
          <w:p w14:paraId="63A24041" w14:textId="77777777" w:rsidR="00763EAC" w:rsidRPr="00763EAC" w:rsidRDefault="00763EAC" w:rsidP="00763EAC">
            <w:pPr>
              <w:spacing w:line="256" w:lineRule="auto"/>
            </w:pPr>
            <w:r w:rsidRPr="00763EAC">
              <w:t># _____ of public awareness events held to provide information about program and services.</w:t>
            </w:r>
          </w:p>
          <w:p w14:paraId="6287F92B" w14:textId="77777777" w:rsidR="00763EAC" w:rsidRPr="00763EAC" w:rsidRDefault="00763EAC" w:rsidP="00763EAC">
            <w:pPr>
              <w:spacing w:line="256" w:lineRule="auto"/>
              <w:textAlignment w:val="baseline"/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ED49E" w14:textId="77777777" w:rsidR="00763EAC" w:rsidRPr="00763EAC" w:rsidRDefault="00763EAC" w:rsidP="00763EAC">
            <w:pPr>
              <w:spacing w:line="256" w:lineRule="auto"/>
              <w:rPr>
                <w:rFonts w:eastAsia="Calibri"/>
              </w:rPr>
            </w:pPr>
            <w:r w:rsidRPr="00763EAC">
              <w:t xml:space="preserve"># of public awareness events held to provide information about program and services.  </w:t>
            </w:r>
          </w:p>
          <w:p w14:paraId="57DF7DC0" w14:textId="77777777" w:rsidR="00763EAC" w:rsidRPr="00763EAC" w:rsidRDefault="00763EAC" w:rsidP="00763EAC">
            <w:pPr>
              <w:spacing w:line="256" w:lineRule="auto"/>
              <w:rPr>
                <w:sz w:val="12"/>
                <w:szCs w:val="12"/>
              </w:rPr>
            </w:pPr>
          </w:p>
          <w:p w14:paraId="33E80C1D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># of community members provided with information about program and services.</w:t>
            </w:r>
          </w:p>
        </w:tc>
      </w:tr>
      <w:tr w:rsidR="00763EAC" w:rsidRPr="00763EAC" w14:paraId="1A1F9D65" w14:textId="77777777" w:rsidTr="00763EAC">
        <w:trPr>
          <w:trHeight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F1374A" w14:textId="77777777" w:rsidR="00763EAC" w:rsidRPr="00763EAC" w:rsidRDefault="00763EAC" w:rsidP="00763EAC">
            <w:pPr>
              <w:spacing w:line="256" w:lineRule="auto"/>
              <w:textAlignment w:val="baseline"/>
            </w:pPr>
            <w:r w:rsidRPr="00763EAC">
              <w:t># _____ clients that will be contacted through individual outreach and informed about program and services.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E31814" w14:textId="77777777" w:rsidR="00763EAC" w:rsidRPr="00763EAC" w:rsidRDefault="00763EAC" w:rsidP="00763EAC">
            <w:pPr>
              <w:spacing w:line="256" w:lineRule="auto"/>
              <w:ind w:right="91"/>
              <w:textAlignment w:val="baseline"/>
            </w:pPr>
            <w:r w:rsidRPr="00763EAC">
              <w:t xml:space="preserve"># of clients provided with information about program and services through individual outreach. </w:t>
            </w:r>
          </w:p>
        </w:tc>
      </w:tr>
    </w:tbl>
    <w:p w14:paraId="49E5F545" w14:textId="77777777" w:rsidR="00763EAC" w:rsidRPr="00763EAC" w:rsidRDefault="00763EAC" w:rsidP="00763EAC">
      <w:pPr>
        <w:textAlignment w:val="baseline"/>
        <w:rPr>
          <w:rFonts w:ascii="Segoe UI" w:hAnsi="Segoe UI" w:cs="Segoe UI"/>
          <w:sz w:val="18"/>
          <w:szCs w:val="18"/>
        </w:rPr>
      </w:pPr>
      <w:r w:rsidRPr="00763EAC">
        <w:rPr>
          <w:rFonts w:ascii="Calibri" w:hAnsi="Calibri" w:cs="Calibri"/>
          <w:sz w:val="22"/>
          <w:szCs w:val="22"/>
        </w:rPr>
        <w:t>  </w:t>
      </w:r>
    </w:p>
    <w:p w14:paraId="341B555B" w14:textId="13A3A565" w:rsidR="000A0359" w:rsidRPr="0002704F" w:rsidRDefault="0000507B" w:rsidP="000A0359">
      <w:pPr>
        <w:ind w:left="0"/>
        <w:rPr>
          <w:bCs/>
          <w:color w:val="000000" w:themeColor="text1"/>
        </w:rPr>
      </w:pPr>
      <w:r w:rsidRPr="0002704F">
        <w:rPr>
          <w:b/>
          <w:color w:val="000000" w:themeColor="text1"/>
        </w:rPr>
        <w:t xml:space="preserve">Budget Detail and Budget Narrative – </w:t>
      </w:r>
      <w:r w:rsidR="0002704F" w:rsidRPr="0002704F">
        <w:rPr>
          <w:b/>
          <w:color w:val="000000" w:themeColor="text1"/>
        </w:rPr>
        <w:t>10</w:t>
      </w:r>
      <w:r w:rsidRPr="0002704F">
        <w:rPr>
          <w:b/>
          <w:color w:val="000000" w:themeColor="text1"/>
        </w:rPr>
        <w:t xml:space="preserve"> </w:t>
      </w:r>
      <w:proofErr w:type="gramStart"/>
      <w:r w:rsidRPr="0002704F">
        <w:rPr>
          <w:b/>
          <w:color w:val="000000" w:themeColor="text1"/>
        </w:rPr>
        <w:t>Points</w:t>
      </w:r>
      <w:r w:rsidRPr="0002704F">
        <w:rPr>
          <w:bCs/>
          <w:color w:val="000000" w:themeColor="text1"/>
        </w:rPr>
        <w:t xml:space="preserve"> </w:t>
      </w:r>
      <w:r w:rsidR="000A0359" w:rsidRPr="0002704F">
        <w:rPr>
          <w:bCs/>
          <w:color w:val="000000" w:themeColor="text1"/>
        </w:rPr>
        <w:t xml:space="preserve"> </w:t>
      </w:r>
      <w:r w:rsidR="000A0359" w:rsidRPr="0002704F">
        <w:rPr>
          <w:b/>
          <w:color w:val="000000" w:themeColor="text1"/>
        </w:rPr>
        <w:t>Completed</w:t>
      </w:r>
      <w:proofErr w:type="gramEnd"/>
      <w:r w:rsidR="000A0359" w:rsidRPr="0002704F">
        <w:rPr>
          <w:b/>
          <w:color w:val="000000" w:themeColor="text1"/>
        </w:rPr>
        <w:t xml:space="preserve"> in </w:t>
      </w:r>
      <w:proofErr w:type="spellStart"/>
      <w:r w:rsidR="000A0359" w:rsidRPr="0002704F">
        <w:rPr>
          <w:b/>
          <w:color w:val="000000" w:themeColor="text1"/>
        </w:rPr>
        <w:t>AmpliFund</w:t>
      </w:r>
      <w:proofErr w:type="spellEnd"/>
    </w:p>
    <w:p w14:paraId="17A650F0" w14:textId="66676853" w:rsidR="000A0359" w:rsidRDefault="000A0359" w:rsidP="000A0359">
      <w:pPr>
        <w:ind w:left="0"/>
        <w:rPr>
          <w:bCs/>
          <w:color w:val="000000" w:themeColor="text1"/>
        </w:rPr>
      </w:pPr>
      <w:r w:rsidRPr="0002704F">
        <w:rPr>
          <w:bCs/>
          <w:color w:val="000000" w:themeColor="text1"/>
        </w:rPr>
        <w:t xml:space="preserve">Please complete the budget and the budget narrative for your proposed program in the </w:t>
      </w:r>
      <w:proofErr w:type="spellStart"/>
      <w:r w:rsidRPr="0002704F">
        <w:rPr>
          <w:bCs/>
          <w:color w:val="000000" w:themeColor="text1"/>
        </w:rPr>
        <w:t>AmpliFund</w:t>
      </w:r>
      <w:proofErr w:type="spellEnd"/>
      <w:r w:rsidRPr="0002704F">
        <w:rPr>
          <w:bCs/>
          <w:color w:val="000000" w:themeColor="text1"/>
        </w:rPr>
        <w:t xml:space="preserve"> grant management system. This program is for </w:t>
      </w:r>
      <w:r w:rsidR="0002704F" w:rsidRPr="0002704F">
        <w:rPr>
          <w:bCs/>
          <w:color w:val="000000" w:themeColor="text1"/>
        </w:rPr>
        <w:t>12</w:t>
      </w:r>
      <w:r w:rsidRPr="0002704F">
        <w:rPr>
          <w:bCs/>
          <w:color w:val="000000" w:themeColor="text1"/>
        </w:rPr>
        <w:t xml:space="preserve"> months, both the budget and budget narrative should reflect </w:t>
      </w:r>
      <w:r w:rsidR="0002704F" w:rsidRPr="0002704F">
        <w:rPr>
          <w:bCs/>
          <w:color w:val="000000" w:themeColor="text1"/>
        </w:rPr>
        <w:t>12</w:t>
      </w:r>
      <w:r w:rsidRPr="0002704F">
        <w:rPr>
          <w:bCs/>
          <w:color w:val="000000" w:themeColor="text1"/>
        </w:rPr>
        <w:t xml:space="preserve"> months of programming. </w:t>
      </w:r>
    </w:p>
    <w:p w14:paraId="281A1909" w14:textId="0C3F42CB" w:rsidR="003A1BE9" w:rsidRDefault="003A1BE9" w:rsidP="000A0359">
      <w:pPr>
        <w:ind w:left="0"/>
        <w:rPr>
          <w:bCs/>
          <w:color w:val="000000" w:themeColor="text1"/>
        </w:rPr>
      </w:pPr>
    </w:p>
    <w:p w14:paraId="71F21506" w14:textId="77777777" w:rsidR="003A1BE9" w:rsidRPr="0002704F" w:rsidRDefault="003A1BE9" w:rsidP="000A0359">
      <w:pPr>
        <w:ind w:left="0"/>
        <w:rPr>
          <w:bCs/>
          <w:color w:val="000000" w:themeColor="text1"/>
        </w:rPr>
      </w:pPr>
    </w:p>
    <w:p w14:paraId="627BC899" w14:textId="77777777" w:rsidR="0006173A" w:rsidRDefault="0006173A" w:rsidP="0006173A">
      <w:pPr>
        <w:ind w:left="0"/>
        <w:rPr>
          <w:bCs/>
        </w:rPr>
      </w:pPr>
    </w:p>
    <w:tbl>
      <w:tblPr>
        <w:tblStyle w:val="TableGrid"/>
        <w:tblW w:w="94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7B1996" w14:paraId="71F38FBB" w14:textId="77777777" w:rsidTr="008350C1">
        <w:trPr>
          <w:trHeight w:val="1297"/>
        </w:trPr>
        <w:tc>
          <w:tcPr>
            <w:tcW w:w="9494" w:type="dxa"/>
            <w:vAlign w:val="center"/>
          </w:tcPr>
          <w:p w14:paraId="41CB8560" w14:textId="77777777" w:rsidR="008C6EEC" w:rsidRPr="008E6FF0" w:rsidRDefault="008C6EEC" w:rsidP="008C6EEC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Application </w:t>
            </w:r>
            <w:r w:rsidRPr="008E6FF0">
              <w:rPr>
                <w:b/>
                <w:bCs/>
              </w:rPr>
              <w:t xml:space="preserve">Submission </w:t>
            </w:r>
            <w:r>
              <w:rPr>
                <w:b/>
                <w:bCs/>
              </w:rPr>
              <w:t xml:space="preserve">via </w:t>
            </w:r>
            <w:proofErr w:type="spellStart"/>
            <w:r>
              <w:rPr>
                <w:b/>
                <w:bCs/>
              </w:rPr>
              <w:t>AmpliFund</w:t>
            </w:r>
            <w:proofErr w:type="spellEnd"/>
            <w:r w:rsidRPr="008E6FF0">
              <w:rPr>
                <w:b/>
                <w:bCs/>
              </w:rPr>
              <w:t xml:space="preserve"> </w:t>
            </w:r>
          </w:p>
          <w:p w14:paraId="37C88E04" w14:textId="77777777" w:rsidR="008C6EEC" w:rsidRPr="008E6FF0" w:rsidRDefault="008C6EEC" w:rsidP="008C6EEC">
            <w:pPr>
              <w:ind w:left="0"/>
            </w:pPr>
            <w:r>
              <w:t>The following process is required:</w:t>
            </w:r>
            <w:r w:rsidRPr="008E6FF0">
              <w:t xml:space="preserve"> </w:t>
            </w:r>
          </w:p>
          <w:p w14:paraId="23FCF6A3" w14:textId="77777777" w:rsidR="008C6EEC" w:rsidRPr="008E6FF0" w:rsidRDefault="008C6EEC" w:rsidP="008C6EEC">
            <w:pPr>
              <w:ind w:left="0"/>
            </w:pPr>
          </w:p>
          <w:p w14:paraId="3A8E941F" w14:textId="77777777" w:rsidR="008C6EEC" w:rsidRPr="008E6FF0" w:rsidRDefault="008C6EEC" w:rsidP="008C6EEC">
            <w:pPr>
              <w:ind w:left="0"/>
            </w:pPr>
            <w:r w:rsidRPr="008E6FF0">
              <w:rPr>
                <w:b/>
                <w:bCs/>
              </w:rPr>
              <w:t>Step 1</w:t>
            </w:r>
            <w:r w:rsidRPr="008E6FF0">
              <w:t xml:space="preserve">: Applicants must register at the Illinois Grant Accountability and Transparency Act (GATA) Grantee Portal: </w:t>
            </w:r>
            <w:hyperlink r:id="rId11" w:history="1">
              <w:r w:rsidRPr="008E6FF0">
                <w:rPr>
                  <w:rFonts w:eastAsia="Calibri"/>
                  <w:color w:val="0000FF"/>
                  <w:u w:val="single"/>
                </w:rPr>
                <w:t>https://grants.illinois.gov/portal/</w:t>
              </w:r>
            </w:hyperlink>
            <w:r w:rsidRPr="008E6FF0">
              <w:t xml:space="preserve">. </w:t>
            </w:r>
          </w:p>
          <w:p w14:paraId="0AD538FD" w14:textId="77777777" w:rsidR="008C6EEC" w:rsidRPr="008E6FF0" w:rsidRDefault="008C6EEC" w:rsidP="008C6EEC">
            <w:pPr>
              <w:ind w:left="0"/>
            </w:pPr>
          </w:p>
          <w:p w14:paraId="30F7FF94" w14:textId="5B261A13" w:rsidR="008C6EEC" w:rsidRPr="008E6FF0" w:rsidRDefault="008C6EEC" w:rsidP="008C6EEC">
            <w:pPr>
              <w:ind w:left="0"/>
            </w:pPr>
            <w:r w:rsidRPr="008E6FF0">
              <w:rPr>
                <w:b/>
                <w:bCs/>
              </w:rPr>
              <w:t>Step 2</w:t>
            </w:r>
            <w:r w:rsidRPr="008E6FF0">
              <w:t xml:space="preserve">: </w:t>
            </w:r>
            <w:r>
              <w:t xml:space="preserve">Applying Organizations must identify an individual(s) who will submit the application via </w:t>
            </w:r>
            <w:proofErr w:type="spellStart"/>
            <w:r>
              <w:t>AmpliFund</w:t>
            </w:r>
            <w:proofErr w:type="spellEnd"/>
            <w:r>
              <w:t xml:space="preserve">, this person will serve as the Primary Contact for this application. However, more than one individual can have access to and complete components of the application via </w:t>
            </w:r>
            <w:proofErr w:type="spellStart"/>
            <w:r>
              <w:t>AmpliFund</w:t>
            </w:r>
            <w:proofErr w:type="spellEnd"/>
            <w:r>
              <w:t xml:space="preserve">. The Primary Contact must submit the applications, including attachments, via </w:t>
            </w:r>
            <w:proofErr w:type="spellStart"/>
            <w:r>
              <w:t>Amplifund</w:t>
            </w:r>
            <w:proofErr w:type="spellEnd"/>
            <w:r>
              <w:t xml:space="preserve">. To </w:t>
            </w:r>
            <w:r w:rsidR="000A0359">
              <w:t>apply</w:t>
            </w:r>
            <w:r>
              <w:t>, go to:</w:t>
            </w:r>
            <w:r w:rsidR="00763EAC">
              <w:t xml:space="preserve"> </w:t>
            </w:r>
            <w:hyperlink r:id="rId12" w:history="1">
              <w:r w:rsidR="00763EAC" w:rsidRPr="00763EAC">
                <w:rPr>
                  <w:color w:val="0000FF"/>
                  <w:u w:val="single"/>
                </w:rPr>
                <w:t>ICJIA | Funding Opportunities</w:t>
              </w:r>
            </w:hyperlink>
            <w:r w:rsidRPr="008E6FF0">
              <w:br/>
            </w:r>
            <w:r w:rsidRPr="008E6FF0">
              <w:rPr>
                <w:color w:val="auto"/>
              </w:rPr>
              <w:br/>
            </w:r>
            <w:r w:rsidRPr="008E6FF0">
              <w:t xml:space="preserve">To be considered for funding, completed applications must be submitted via the above </w:t>
            </w:r>
            <w:proofErr w:type="spellStart"/>
            <w:r w:rsidRPr="008E6FF0">
              <w:t>AmpliFund</w:t>
            </w:r>
            <w:proofErr w:type="spellEnd"/>
            <w:r w:rsidRPr="008E6FF0">
              <w:t xml:space="preserve"> link by the application deadline of 5:00 p.m., </w:t>
            </w:r>
            <w:r w:rsidR="0002704F">
              <w:t xml:space="preserve">October </w:t>
            </w:r>
            <w:r w:rsidR="00763EAC">
              <w:t>23, 2025</w:t>
            </w:r>
            <w:r w:rsidRPr="008E6FF0">
              <w:t xml:space="preserve">.  ICJIA encourages applicants to review this </w:t>
            </w:r>
            <w:r w:rsidRPr="008C6EEC">
              <w:rPr>
                <w:rFonts w:eastAsia="Calibri"/>
              </w:rPr>
              <w:t>Technical Assistance Recording</w:t>
            </w:r>
            <w:r w:rsidRPr="008E6FF0">
              <w:t xml:space="preserve"> for more information on how to apply.</w:t>
            </w:r>
          </w:p>
          <w:p w14:paraId="3514970D" w14:textId="77777777" w:rsidR="008350C1" w:rsidRPr="00C15E65" w:rsidRDefault="008350C1" w:rsidP="008350C1">
            <w:pPr>
              <w:ind w:left="0"/>
              <w:rPr>
                <w:bCs/>
              </w:rPr>
            </w:pPr>
          </w:p>
        </w:tc>
      </w:tr>
    </w:tbl>
    <w:p w14:paraId="27DDFA1D" w14:textId="77777777" w:rsidR="0006173A" w:rsidRDefault="0006173A" w:rsidP="0006173A">
      <w:pPr>
        <w:ind w:left="0"/>
        <w:rPr>
          <w:bCs/>
        </w:rPr>
      </w:pPr>
    </w:p>
    <w:sectPr w:rsidR="0006173A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manda L. Vasquez" w:date="2025-06-20T16:14:00Z" w:initials="VAL">
    <w:p w14:paraId="7CF973F5" w14:textId="2E8578BA" w:rsidR="003266A4" w:rsidRDefault="003266A4">
      <w:pPr>
        <w:pStyle w:val="CommentText"/>
      </w:pPr>
      <w:r>
        <w:rPr>
          <w:rStyle w:val="CommentReference"/>
        </w:rPr>
        <w:annotationRef/>
      </w:r>
      <w:r>
        <w:t xml:space="preserve">Metrics do not match those listed in the NOFO instructions. </w:t>
      </w:r>
    </w:p>
  </w:comment>
  <w:comment w:id="1" w:author="Amanda L. Vasquez" w:date="2025-06-23T08:14:00Z" w:initials="VAL">
    <w:p w14:paraId="3F3308E8" w14:textId="2886BC09" w:rsidR="00C361D1" w:rsidRDefault="00C361D1">
      <w:pPr>
        <w:pStyle w:val="CommentText"/>
      </w:pPr>
      <w:r>
        <w:rPr>
          <w:rStyle w:val="CommentReference"/>
        </w:rPr>
        <w:annotationRef/>
      </w:r>
      <w:r>
        <w:t>The metrics in the instructions document correspond to those used in the last HT NOFO and, therefore, are the best fit for this program. I recommend updating these with the metrics from the instructions document.</w:t>
      </w:r>
    </w:p>
  </w:comment>
  <w:comment w:id="2" w:author="Smith, Erinne" w:date="2025-06-23T08:36:00Z" w:initials="ES">
    <w:p w14:paraId="15FF4025" w14:textId="77777777" w:rsidR="00763EAC" w:rsidRDefault="00763EAC" w:rsidP="00763EAC">
      <w:pPr>
        <w:pStyle w:val="CommentText"/>
        <w:rPr>
          <w:rFonts w:ascii="Times New Roman" w:hAnsi="Times New Roman" w:cs="Times New Roman"/>
        </w:rPr>
      </w:pPr>
      <w:r>
        <w:rPr>
          <w:rStyle w:val="CommentReference"/>
        </w:rPr>
        <w:annotationRef/>
      </w:r>
      <w:r>
        <w:t xml:space="preserve">From Amanda: </w:t>
      </w:r>
      <w:r>
        <w:rPr>
          <w:rStyle w:val="CommentReference"/>
        </w:rPr>
        <w:annotationRef/>
      </w:r>
      <w:r>
        <w:t xml:space="preserve">It’s unclear to me why training on underserved victim populations is being included as a metric. This type of training is not required for this program. Rather training on human trafficking is required. </w:t>
      </w:r>
    </w:p>
    <w:p w14:paraId="7C4C8A61" w14:textId="77777777" w:rsidR="00763EAC" w:rsidRDefault="00763EAC" w:rsidP="00763EAC">
      <w:pPr>
        <w:pStyle w:val="CommentText"/>
      </w:pPr>
    </w:p>
  </w:comment>
  <w:comment w:id="3" w:author="Hall-Davis, Tamara" w:date="2025-07-16T11:48:00Z" w:initials="HDT">
    <w:p w14:paraId="1F659B42" w14:textId="77777777" w:rsidR="00763EAC" w:rsidRDefault="00763EAC" w:rsidP="00763EAC">
      <w:pPr>
        <w:pStyle w:val="CommentText"/>
      </w:pPr>
      <w:r>
        <w:rPr>
          <w:rStyle w:val="CommentReference"/>
        </w:rPr>
        <w:annotationRef/>
      </w:r>
      <w:r>
        <w:t>Should I include sex and labor trafficking training??????.</w:t>
      </w:r>
    </w:p>
  </w:comment>
  <w:comment w:id="4" w:author="Smith, Erinne" w:date="2025-06-23T07:48:00Z" w:initials="ES">
    <w:p w14:paraId="1801FBBC" w14:textId="77777777" w:rsidR="00763EAC" w:rsidRDefault="00763EAC" w:rsidP="00763EAC">
      <w:pPr>
        <w:pStyle w:val="CommentText"/>
      </w:pPr>
      <w:r>
        <w:rPr>
          <w:rStyle w:val="CommentReference"/>
        </w:rPr>
        <w:annotationRef/>
      </w:r>
      <w:r>
        <w:t>These should be added to the template and performance metrics and objectives docs.</w:t>
      </w:r>
    </w:p>
  </w:comment>
  <w:comment w:id="5" w:author="Hall-Davis, Tamara" w:date="2025-07-16T11:51:00Z" w:initials="HDT">
    <w:p w14:paraId="1F231D16" w14:textId="77777777" w:rsidR="00763EAC" w:rsidRDefault="00763EAC" w:rsidP="00763EAC">
      <w:pPr>
        <w:pStyle w:val="CommentText"/>
      </w:pPr>
      <w:r>
        <w:rPr>
          <w:rStyle w:val="CommentReference"/>
        </w:rPr>
        <w:annotationRef/>
      </w:r>
      <w:r>
        <w:t>Please provide clarity.  Thanks.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CF973F5" w15:done="1"/>
  <w15:commentEx w15:paraId="3F3308E8" w15:paraIdParent="7CF973F5" w15:done="1"/>
  <w15:commentEx w15:paraId="7C4C8A61" w15:done="0"/>
  <w15:commentEx w15:paraId="1F659B42" w15:paraIdParent="7C4C8A61" w15:done="0"/>
  <w15:commentEx w15:paraId="1801FBBC" w15:done="0"/>
  <w15:commentEx w15:paraId="1F231D16" w15:paraIdParent="1801FBB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00782" w16cex:dateUtc="2025-06-20T21:14:00Z"/>
  <w16cex:commentExtensible w16cex:durableId="2C038B58" w16cex:dateUtc="2025-06-23T13:14:00Z"/>
  <w16cex:commentExtensible w16cex:durableId="2C2CB021" w16cex:dateUtc="2025-07-24T18:13:00Z"/>
  <w16cex:commentExtensible w16cex:durableId="2C2CB022" w16cex:dateUtc="2025-07-24T18:13:00Z"/>
  <w16cex:commentExtensible w16cex:durableId="2C2CB025" w16cex:dateUtc="2025-07-24T18:13:00Z"/>
  <w16cex:commentExtensible w16cex:durableId="2C2CB026" w16cex:dateUtc="2025-07-24T18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F973F5" w16cid:durableId="2C000782"/>
  <w16cid:commentId w16cid:paraId="3F3308E8" w16cid:durableId="2C038B58"/>
  <w16cid:commentId w16cid:paraId="7C4C8A61" w16cid:durableId="2C2CB021"/>
  <w16cid:commentId w16cid:paraId="1F659B42" w16cid:durableId="2C2CB022"/>
  <w16cid:commentId w16cid:paraId="1801FBBC" w16cid:durableId="2C2CB025"/>
  <w16cid:commentId w16cid:paraId="1F231D16" w16cid:durableId="2C2CB0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55CDC" w14:textId="77777777" w:rsidR="00980509" w:rsidRDefault="00980509" w:rsidP="004A49D9">
      <w:r>
        <w:separator/>
      </w:r>
    </w:p>
  </w:endnote>
  <w:endnote w:type="continuationSeparator" w:id="0">
    <w:p w14:paraId="0430695F" w14:textId="77777777" w:rsidR="00980509" w:rsidRDefault="00980509" w:rsidP="004A49D9">
      <w:r>
        <w:continuationSeparator/>
      </w:r>
    </w:p>
  </w:endnote>
  <w:endnote w:type="continuationNotice" w:id="1">
    <w:p w14:paraId="52CED624" w14:textId="77777777" w:rsidR="00980509" w:rsidRDefault="009805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63571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C2EE45" w14:textId="77777777" w:rsidR="004A49D9" w:rsidRDefault="004A49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3B80EB" w14:textId="77777777" w:rsidR="004A49D9" w:rsidRDefault="004A49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72A50" w14:textId="77777777" w:rsidR="00980509" w:rsidRDefault="00980509" w:rsidP="004A49D9">
      <w:r>
        <w:separator/>
      </w:r>
    </w:p>
  </w:footnote>
  <w:footnote w:type="continuationSeparator" w:id="0">
    <w:p w14:paraId="4001C962" w14:textId="77777777" w:rsidR="00980509" w:rsidRDefault="00980509" w:rsidP="004A49D9">
      <w:r>
        <w:continuationSeparator/>
      </w:r>
    </w:p>
  </w:footnote>
  <w:footnote w:type="continuationNotice" w:id="1">
    <w:p w14:paraId="1614E1A5" w14:textId="77777777" w:rsidR="00980509" w:rsidRDefault="009805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B04D2" w14:textId="70B2A35B" w:rsidR="002725EC" w:rsidRPr="00E2066F" w:rsidRDefault="002725EC" w:rsidP="002725EC">
    <w:pPr>
      <w:pStyle w:val="Header"/>
      <w:ind w:left="0"/>
      <w:jc w:val="center"/>
      <w:rPr>
        <w:color w:val="FF0000"/>
        <w:sz w:val="28"/>
        <w:szCs w:val="28"/>
      </w:rPr>
    </w:pPr>
    <w:r w:rsidRPr="00E2066F">
      <w:rPr>
        <w:color w:val="FF0000"/>
        <w:sz w:val="28"/>
        <w:szCs w:val="28"/>
      </w:rPr>
      <w:t xml:space="preserve">For reference only. Responses must be submitted via </w:t>
    </w:r>
    <w:proofErr w:type="spellStart"/>
    <w:r w:rsidRPr="00E2066F">
      <w:rPr>
        <w:color w:val="FF0000"/>
        <w:sz w:val="28"/>
        <w:szCs w:val="28"/>
      </w:rPr>
      <w:t>AmpliFund</w:t>
    </w:r>
    <w:proofErr w:type="spellEnd"/>
    <w:r w:rsidRPr="00E2066F">
      <w:rPr>
        <w:color w:val="FF0000"/>
        <w:sz w:val="28"/>
        <w:szCs w:val="28"/>
      </w:rPr>
      <w:t xml:space="preserve">. Emailed, mailed, </w:t>
    </w:r>
    <w:r w:rsidR="00763EAC">
      <w:rPr>
        <w:color w:val="FF0000"/>
        <w:sz w:val="28"/>
        <w:szCs w:val="28"/>
      </w:rPr>
      <w:t>or</w:t>
    </w:r>
    <w:r w:rsidRPr="00E2066F">
      <w:rPr>
        <w:color w:val="FF0000"/>
        <w:sz w:val="28"/>
        <w:szCs w:val="28"/>
      </w:rPr>
      <w:t xml:space="preserve"> hand-delivered applications will not be accepted.</w:t>
    </w:r>
  </w:p>
  <w:p w14:paraId="47D4A22A" w14:textId="77777777" w:rsidR="002725EC" w:rsidRDefault="002725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87A76"/>
    <w:multiLevelType w:val="hybridMultilevel"/>
    <w:tmpl w:val="ADDE93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E2B07"/>
    <w:multiLevelType w:val="hybridMultilevel"/>
    <w:tmpl w:val="5078A292"/>
    <w:lvl w:ilvl="0" w:tplc="E86060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740FAF"/>
    <w:multiLevelType w:val="hybridMultilevel"/>
    <w:tmpl w:val="D4CE8F24"/>
    <w:lvl w:ilvl="0" w:tplc="7DEC5DB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4C1B29"/>
    <w:multiLevelType w:val="hybridMultilevel"/>
    <w:tmpl w:val="608AFC0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84171BF"/>
    <w:multiLevelType w:val="hybridMultilevel"/>
    <w:tmpl w:val="E6A4DB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760192"/>
    <w:multiLevelType w:val="hybridMultilevel"/>
    <w:tmpl w:val="E6A4DB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3008285">
    <w:abstractNumId w:val="2"/>
  </w:num>
  <w:num w:numId="2" w16cid:durableId="1987004696">
    <w:abstractNumId w:val="1"/>
  </w:num>
  <w:num w:numId="3" w16cid:durableId="1617180390">
    <w:abstractNumId w:val="4"/>
  </w:num>
  <w:num w:numId="4" w16cid:durableId="1449007746">
    <w:abstractNumId w:val="5"/>
  </w:num>
  <w:num w:numId="5" w16cid:durableId="278952047">
    <w:abstractNumId w:val="0"/>
  </w:num>
  <w:num w:numId="6" w16cid:durableId="43964275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manda L. Vasquez">
    <w15:presenceInfo w15:providerId="AD" w15:userId="S::Amanda.L.Vasquez@illinois.gov::bca62388-3eba-4bc0-99ae-88ffeca0c41e"/>
  </w15:person>
  <w15:person w15:author="Smith, Erinne">
    <w15:presenceInfo w15:providerId="None" w15:userId="Smith, Erinne"/>
  </w15:person>
  <w15:person w15:author="Hall-Davis, Tamara">
    <w15:presenceInfo w15:providerId="AD" w15:userId="S::Tamara.Hall-Davis2@Illinois.gov::fdcd3a2a-2c98-438f-bb35-60c1edb155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3B"/>
    <w:rsid w:val="0000507B"/>
    <w:rsid w:val="0001249E"/>
    <w:rsid w:val="0002704F"/>
    <w:rsid w:val="00046D00"/>
    <w:rsid w:val="0006173A"/>
    <w:rsid w:val="00097BC4"/>
    <w:rsid w:val="000A0359"/>
    <w:rsid w:val="000C1D48"/>
    <w:rsid w:val="000E219C"/>
    <w:rsid w:val="00115A98"/>
    <w:rsid w:val="00137B37"/>
    <w:rsid w:val="00163FE5"/>
    <w:rsid w:val="00180BC9"/>
    <w:rsid w:val="001E172A"/>
    <w:rsid w:val="002073C5"/>
    <w:rsid w:val="002725EC"/>
    <w:rsid w:val="0027372B"/>
    <w:rsid w:val="003266A4"/>
    <w:rsid w:val="003739CB"/>
    <w:rsid w:val="003A1BE9"/>
    <w:rsid w:val="003C79EF"/>
    <w:rsid w:val="003D6DC4"/>
    <w:rsid w:val="00411F84"/>
    <w:rsid w:val="00463B33"/>
    <w:rsid w:val="00485682"/>
    <w:rsid w:val="00495F9C"/>
    <w:rsid w:val="004A49D9"/>
    <w:rsid w:val="004B74E8"/>
    <w:rsid w:val="004D630A"/>
    <w:rsid w:val="005013F9"/>
    <w:rsid w:val="00567B37"/>
    <w:rsid w:val="00573318"/>
    <w:rsid w:val="005D73DA"/>
    <w:rsid w:val="005E2A00"/>
    <w:rsid w:val="005F4741"/>
    <w:rsid w:val="005F4EA6"/>
    <w:rsid w:val="0060053C"/>
    <w:rsid w:val="00617C4F"/>
    <w:rsid w:val="00643061"/>
    <w:rsid w:val="00646F78"/>
    <w:rsid w:val="006C608C"/>
    <w:rsid w:val="00763EAC"/>
    <w:rsid w:val="007A2374"/>
    <w:rsid w:val="007A3368"/>
    <w:rsid w:val="007B1996"/>
    <w:rsid w:val="0080626F"/>
    <w:rsid w:val="008350C1"/>
    <w:rsid w:val="00835213"/>
    <w:rsid w:val="00857EDA"/>
    <w:rsid w:val="00896DC6"/>
    <w:rsid w:val="008C5821"/>
    <w:rsid w:val="008C6EEC"/>
    <w:rsid w:val="0093091A"/>
    <w:rsid w:val="00957DEA"/>
    <w:rsid w:val="0096148C"/>
    <w:rsid w:val="0097256A"/>
    <w:rsid w:val="00980509"/>
    <w:rsid w:val="00982B3B"/>
    <w:rsid w:val="009C4DCB"/>
    <w:rsid w:val="00A17E3C"/>
    <w:rsid w:val="00A34B19"/>
    <w:rsid w:val="00A50109"/>
    <w:rsid w:val="00A941D0"/>
    <w:rsid w:val="00AA0181"/>
    <w:rsid w:val="00AF6D42"/>
    <w:rsid w:val="00B23EEE"/>
    <w:rsid w:val="00B46129"/>
    <w:rsid w:val="00BA3B81"/>
    <w:rsid w:val="00C03523"/>
    <w:rsid w:val="00C15E65"/>
    <w:rsid w:val="00C361D1"/>
    <w:rsid w:val="00C447C9"/>
    <w:rsid w:val="00C47F37"/>
    <w:rsid w:val="00C73287"/>
    <w:rsid w:val="00C8167F"/>
    <w:rsid w:val="00CA0A26"/>
    <w:rsid w:val="00CC7271"/>
    <w:rsid w:val="00CF295C"/>
    <w:rsid w:val="00D44A3B"/>
    <w:rsid w:val="00D7472A"/>
    <w:rsid w:val="00DB083C"/>
    <w:rsid w:val="00E216C2"/>
    <w:rsid w:val="00E564BE"/>
    <w:rsid w:val="00EC52C2"/>
    <w:rsid w:val="00EC6D6B"/>
    <w:rsid w:val="00EE496A"/>
    <w:rsid w:val="00EE63C8"/>
    <w:rsid w:val="00EF7596"/>
    <w:rsid w:val="00F1576E"/>
    <w:rsid w:val="00F96B4B"/>
    <w:rsid w:val="00FD6407"/>
    <w:rsid w:val="00FE69FE"/>
    <w:rsid w:val="24E26181"/>
    <w:rsid w:val="258DF0BA"/>
    <w:rsid w:val="31A97247"/>
    <w:rsid w:val="4278029A"/>
    <w:rsid w:val="5CF75D22"/>
    <w:rsid w:val="78DF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46207"/>
  <w15:chartTrackingRefBased/>
  <w15:docId w15:val="{823E05D7-7CD3-4A0F-9F51-250A2B82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B3B"/>
    <w:pP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C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C4F"/>
    <w:rPr>
      <w:rFonts w:ascii="Segoe UI" w:eastAsia="Times New Roman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617C4F"/>
    <w:pPr>
      <w:widowControl w:val="0"/>
      <w:contextualSpacing/>
      <w:jc w:val="both"/>
    </w:pPr>
    <w:rPr>
      <w:rFonts w:ascii="Calibri" w:eastAsia="Calibri" w:hAnsi="Calibri" w:cs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617C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7C4F"/>
    <w:pPr>
      <w:widowControl w:val="0"/>
      <w:ind w:left="0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7C4F"/>
    <w:rPr>
      <w:rFonts w:ascii="Calibri" w:eastAsia="Calibri" w:hAnsi="Calibri" w:cs="Calibri"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617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17C4F"/>
    <w:rPr>
      <w:color w:val="0563C1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17C4F"/>
    <w:rPr>
      <w:rFonts w:ascii="Calibri" w:eastAsia="Calibri" w:hAnsi="Calibri" w:cs="Calibri"/>
      <w:color w:val="000000"/>
    </w:rPr>
  </w:style>
  <w:style w:type="table" w:customStyle="1" w:styleId="TableGrid31">
    <w:name w:val="Table Grid31"/>
    <w:basedOn w:val="TableNormal"/>
    <w:next w:val="TableGrid"/>
    <w:uiPriority w:val="39"/>
    <w:rsid w:val="00D747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A49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9D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49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9D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6A4"/>
    <w:pPr>
      <w:widowControl/>
      <w:ind w:left="720"/>
      <w:jc w:val="left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6A4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yperlink" Target="https://icjia.illinois.gov/grants/fundin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rants.illinois.gov/portal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1985</Words>
  <Characters>11316</Characters>
  <Application>Microsoft Office Word</Application>
  <DocSecurity>0</DocSecurity>
  <Lines>94</Lines>
  <Paragraphs>26</Paragraphs>
  <ScaleCrop>false</ScaleCrop>
  <Company/>
  <LinksUpToDate>false</LinksUpToDate>
  <CharactersWithSpaces>13275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Perez, Adriana</dc:creator>
  <cp:keywords/>
  <dc:description/>
  <cp:lastModifiedBy>Hailey, Shataun</cp:lastModifiedBy>
  <cp:revision>17</cp:revision>
  <dcterms:created xsi:type="dcterms:W3CDTF">2023-09-11T19:08:00Z</dcterms:created>
  <dcterms:modified xsi:type="dcterms:W3CDTF">2025-07-24T18:18:00Z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6ace166bec6f2b9803e68239f20f97fcc1b2bab62679ade9177defcb2916fb7b</vt:lpwstr>
  </property>
</Properties>
</file>