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A0E30" w14:textId="2E3F8C6B" w:rsidR="00DC783C" w:rsidRPr="00926049" w:rsidRDefault="00DC783C" w:rsidP="00982B3B">
      <w:pPr>
        <w:ind w:left="0"/>
        <w:jc w:val="center"/>
        <w:rPr>
          <w:rFonts w:ascii="Calibri" w:hAnsi="Calibri" w:cs="Calibri"/>
          <w:b/>
          <w:color w:val="auto"/>
        </w:rPr>
      </w:pPr>
      <w:r w:rsidRPr="00926049">
        <w:rPr>
          <w:rFonts w:ascii="Calibri" w:hAnsi="Calibri" w:cs="Calibri"/>
          <w:b/>
          <w:color w:val="auto"/>
        </w:rPr>
        <w:t xml:space="preserve">COMMUNITY PARTNERSHIP </w:t>
      </w:r>
      <w:r w:rsidR="005E731A" w:rsidRPr="00926049">
        <w:rPr>
          <w:rFonts w:ascii="Calibri" w:hAnsi="Calibri" w:cs="Calibri"/>
          <w:b/>
          <w:color w:val="auto"/>
        </w:rPr>
        <w:t xml:space="preserve">(CP) </w:t>
      </w:r>
      <w:r w:rsidRPr="00926049">
        <w:rPr>
          <w:rFonts w:ascii="Calibri" w:hAnsi="Calibri" w:cs="Calibri"/>
          <w:b/>
          <w:color w:val="auto"/>
        </w:rPr>
        <w:t>FOR DEFLECTION &amp; SUBSTANCE USE DISORDER TREATMENT</w:t>
      </w:r>
      <w:r w:rsidR="006A1AE5">
        <w:rPr>
          <w:rFonts w:ascii="Calibri" w:hAnsi="Calibri" w:cs="Calibri"/>
          <w:b/>
          <w:color w:val="auto"/>
        </w:rPr>
        <w:t xml:space="preserve"> 2</w:t>
      </w:r>
    </w:p>
    <w:p w14:paraId="07091EC7" w14:textId="02F5FDE6" w:rsidR="00982B3B" w:rsidRPr="00926049" w:rsidRDefault="00982B3B" w:rsidP="00982B3B">
      <w:pPr>
        <w:ind w:left="0"/>
        <w:jc w:val="center"/>
        <w:rPr>
          <w:rFonts w:ascii="Calibri" w:hAnsi="Calibri" w:cs="Calibri"/>
          <w:b/>
        </w:rPr>
      </w:pPr>
      <w:r w:rsidRPr="00926049">
        <w:rPr>
          <w:rFonts w:ascii="Calibri" w:hAnsi="Calibri" w:cs="Calibri"/>
          <w:b/>
        </w:rPr>
        <w:t>PROGRAM NARRATIVE</w:t>
      </w:r>
    </w:p>
    <w:p w14:paraId="03EE7883" w14:textId="764EF020" w:rsidR="00982B3B" w:rsidRPr="00926049" w:rsidRDefault="00982B3B" w:rsidP="00982B3B">
      <w:pPr>
        <w:ind w:left="0"/>
        <w:jc w:val="center"/>
        <w:rPr>
          <w:rFonts w:ascii="Calibri" w:hAnsi="Calibri" w:cs="Calibri"/>
          <w:b/>
          <w:color w:val="auto"/>
        </w:rPr>
      </w:pPr>
      <w:r w:rsidRPr="00926049">
        <w:rPr>
          <w:rFonts w:ascii="Calibri" w:hAnsi="Calibri" w:cs="Calibri"/>
          <w:b/>
          <w:color w:val="auto"/>
        </w:rPr>
        <w:t xml:space="preserve">NOFO # </w:t>
      </w:r>
      <w:r w:rsidR="009B61E6" w:rsidRPr="00926049">
        <w:rPr>
          <w:rFonts w:ascii="Calibri" w:hAnsi="Calibri" w:cs="Calibri"/>
          <w:b/>
          <w:color w:val="auto"/>
        </w:rPr>
        <w:t>1705-2678</w:t>
      </w:r>
    </w:p>
    <w:p w14:paraId="6E91E040" w14:textId="77777777" w:rsidR="00982B3B" w:rsidRPr="00926049" w:rsidRDefault="00982B3B" w:rsidP="00982B3B">
      <w:pPr>
        <w:ind w:left="0"/>
        <w:rPr>
          <w:rFonts w:ascii="Calibri" w:hAnsi="Calibri" w:cs="Calibri"/>
        </w:rPr>
      </w:pPr>
    </w:p>
    <w:p w14:paraId="2B3636C0" w14:textId="7AC916DC" w:rsidR="009614B6" w:rsidRPr="009614B6" w:rsidRDefault="009614B6" w:rsidP="009614B6">
      <w:pPr>
        <w:ind w:left="0"/>
        <w:rPr>
          <w:rFonts w:ascii="Calibri" w:hAnsi="Calibri" w:cs="Calibri"/>
        </w:rPr>
      </w:pPr>
      <w:r w:rsidRPr="009614B6">
        <w:rPr>
          <w:rFonts w:ascii="Calibri" w:hAnsi="Calibri" w:cs="Calibri"/>
        </w:rPr>
        <w:t xml:space="preserve">Program narrative may not exceed </w:t>
      </w:r>
      <w:r w:rsidRPr="00A00D74">
        <w:rPr>
          <w:rFonts w:ascii="Calibri" w:hAnsi="Calibri" w:cs="Calibri"/>
          <w:b/>
        </w:rPr>
        <w:t>3</w:t>
      </w:r>
      <w:r w:rsidR="00C240CC">
        <w:rPr>
          <w:rFonts w:ascii="Calibri" w:hAnsi="Calibri" w:cs="Calibri"/>
          <w:b/>
        </w:rPr>
        <w:t>5</w:t>
      </w:r>
      <w:r w:rsidRPr="00A00D74">
        <w:rPr>
          <w:rFonts w:ascii="Calibri" w:hAnsi="Calibri" w:cs="Calibri"/>
          <w:b/>
        </w:rPr>
        <w:t xml:space="preserve"> pages</w:t>
      </w:r>
      <w:r w:rsidRPr="009614B6">
        <w:rPr>
          <w:rFonts w:ascii="Calibri" w:hAnsi="Calibri" w:cs="Calibri"/>
        </w:rPr>
        <w:t xml:space="preserve">, including the questions and tables in this document. Responses must be written in </w:t>
      </w:r>
      <w:r w:rsidR="00A00D74" w:rsidRPr="00A00D74">
        <w:rPr>
          <w:rFonts w:ascii="Calibri" w:hAnsi="Calibri" w:cs="Calibri"/>
          <w:b/>
        </w:rPr>
        <w:t>Calibri</w:t>
      </w:r>
      <w:r w:rsidRPr="00A00D74">
        <w:rPr>
          <w:rFonts w:ascii="Calibri" w:hAnsi="Calibri" w:cs="Calibri"/>
          <w:b/>
        </w:rPr>
        <w:t xml:space="preserve"> 12-point font and single-spaced</w:t>
      </w:r>
      <w:r w:rsidRPr="009614B6">
        <w:rPr>
          <w:rFonts w:ascii="Calibri" w:hAnsi="Calibri" w:cs="Calibri"/>
        </w:rPr>
        <w:t xml:space="preserve">. Do not delete the template questions in your response and do not change the formatting of this document. </w:t>
      </w:r>
    </w:p>
    <w:p w14:paraId="59DF3951" w14:textId="77777777" w:rsidR="009614B6" w:rsidRPr="009614B6" w:rsidRDefault="009614B6" w:rsidP="009614B6">
      <w:pPr>
        <w:ind w:left="0"/>
        <w:rPr>
          <w:rFonts w:ascii="Calibri" w:hAnsi="Calibri" w:cs="Calibri"/>
        </w:rPr>
      </w:pPr>
    </w:p>
    <w:p w14:paraId="52B23178" w14:textId="152C8B34" w:rsidR="00AA0181" w:rsidRPr="00926049" w:rsidRDefault="009614B6" w:rsidP="00AF6D42">
      <w:pPr>
        <w:ind w:left="0"/>
        <w:rPr>
          <w:rFonts w:ascii="Calibri" w:hAnsi="Calibri" w:cs="Calibri"/>
        </w:rPr>
      </w:pPr>
      <w:r w:rsidRPr="009614B6">
        <w:rPr>
          <w:rFonts w:ascii="Calibri" w:hAnsi="Calibri" w:cs="Calibri"/>
        </w:rPr>
        <w:t>Questions that require a narrative response should be answered in the box titled “</w:t>
      </w:r>
      <w:r w:rsidRPr="00A00D74">
        <w:rPr>
          <w:rFonts w:ascii="Calibri" w:hAnsi="Calibri" w:cs="Calibri"/>
          <w:b/>
        </w:rPr>
        <w:t>Response</w:t>
      </w:r>
      <w:r w:rsidRPr="009614B6">
        <w:rPr>
          <w:rFonts w:ascii="Calibri" w:hAnsi="Calibri" w:cs="Calibri"/>
        </w:rPr>
        <w:t>” underneath each question. Failure to comply with formatting requirements may lead to application disqualification.</w:t>
      </w:r>
      <w:r w:rsidR="00573318" w:rsidRPr="00926049">
        <w:rPr>
          <w:rFonts w:ascii="Calibri" w:hAnsi="Calibri" w:cs="Calibri"/>
        </w:rPr>
        <w:t xml:space="preserve"> </w:t>
      </w:r>
    </w:p>
    <w:p w14:paraId="19209F23" w14:textId="77777777" w:rsidR="003C79EF" w:rsidRPr="00926049" w:rsidRDefault="003C79EF" w:rsidP="00AF6D42">
      <w:pPr>
        <w:ind w:left="0"/>
        <w:rPr>
          <w:rFonts w:ascii="Calibri" w:hAnsi="Calibri" w:cs="Calibri"/>
        </w:rPr>
      </w:pPr>
    </w:p>
    <w:p w14:paraId="1385D3B0" w14:textId="0A9F877B" w:rsidR="00617C4F" w:rsidRPr="00926049" w:rsidRDefault="0096148C" w:rsidP="00257830">
      <w:pPr>
        <w:spacing w:line="259" w:lineRule="auto"/>
        <w:ind w:left="0"/>
        <w:rPr>
          <w:rFonts w:ascii="Calibri" w:hAnsi="Calibri" w:cs="Calibri"/>
          <w:b/>
          <w:color w:val="auto"/>
        </w:rPr>
      </w:pPr>
      <w:r w:rsidRPr="00926049">
        <w:rPr>
          <w:rFonts w:ascii="Calibri" w:hAnsi="Calibri" w:cs="Calibri"/>
          <w:b/>
          <w:color w:val="auto"/>
        </w:rPr>
        <w:t>Summary of the Program</w:t>
      </w:r>
      <w:r w:rsidR="00617C4F" w:rsidRPr="00926049">
        <w:rPr>
          <w:rFonts w:ascii="Calibri" w:hAnsi="Calibri" w:cs="Calibri"/>
          <w:b/>
          <w:color w:val="auto"/>
        </w:rPr>
        <w:t xml:space="preserve"> – </w:t>
      </w:r>
      <w:r w:rsidR="00C30DB4" w:rsidRPr="00926049">
        <w:rPr>
          <w:rFonts w:ascii="Calibri" w:hAnsi="Calibri" w:cs="Calibri"/>
          <w:b/>
          <w:color w:val="auto"/>
        </w:rPr>
        <w:t>28</w:t>
      </w:r>
      <w:r w:rsidR="00617C4F" w:rsidRPr="00926049">
        <w:rPr>
          <w:rFonts w:ascii="Calibri" w:hAnsi="Calibri" w:cs="Calibri"/>
          <w:b/>
          <w:color w:val="auto"/>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14789D" w:rsidRPr="0014789D" w14:paraId="370A7680" w14:textId="77777777" w:rsidTr="00005F05">
        <w:tc>
          <w:tcPr>
            <w:tcW w:w="9350" w:type="dxa"/>
          </w:tcPr>
          <w:p w14:paraId="1834A77F" w14:textId="3E3328F8" w:rsidR="0014789D" w:rsidRPr="0014789D" w:rsidRDefault="0014789D" w:rsidP="00005F05">
            <w:pPr>
              <w:spacing w:line="259" w:lineRule="auto"/>
              <w:ind w:left="0"/>
              <w:rPr>
                <w:rFonts w:ascii="Calibri" w:hAnsi="Calibri" w:cs="Calibri"/>
                <w:color w:val="auto"/>
              </w:rPr>
            </w:pPr>
            <w:r w:rsidRPr="0014789D">
              <w:rPr>
                <w:rFonts w:ascii="Calibri" w:hAnsi="Calibri" w:cs="Calibri"/>
                <w:b/>
                <w:bCs/>
                <w:color w:val="auto"/>
              </w:rPr>
              <w:t xml:space="preserve">Question 1: </w:t>
            </w:r>
            <w:r w:rsidRPr="00926049">
              <w:rPr>
                <w:rFonts w:ascii="Calibri" w:hAnsi="Calibri" w:cs="Calibri"/>
                <w:color w:val="auto"/>
              </w:rPr>
              <w:t>Program summary.</w:t>
            </w:r>
            <w:r w:rsidRPr="00926049">
              <w:rPr>
                <w:rFonts w:ascii="Calibri" w:hAnsi="Calibri" w:cs="Calibri"/>
                <w:b/>
                <w:color w:val="auto"/>
              </w:rPr>
              <w:t xml:space="preserve"> </w:t>
            </w:r>
            <w:r w:rsidRPr="00926049">
              <w:rPr>
                <w:rFonts w:ascii="Calibri" w:hAnsi="Calibri" w:cs="Calibri"/>
                <w:color w:val="auto"/>
              </w:rPr>
              <w:t xml:space="preserve">Describe the proposed program including the scope of services, intent of the program, strategy, activity, the geographic area(s) to be served, and the people that will be served. This must include the identification of which model(s) your agency intends to implement, as </w:t>
            </w:r>
            <w:r w:rsidRPr="00926049">
              <w:rPr>
                <w:rFonts w:ascii="Calibri" w:hAnsi="Calibri" w:cs="Calibri"/>
              </w:rPr>
              <w:t>outlined in the NOFO</w:t>
            </w:r>
            <w:r w:rsidR="004824E8">
              <w:rPr>
                <w:rFonts w:ascii="Calibri" w:hAnsi="Calibri" w:cs="Calibri"/>
              </w:rPr>
              <w:t xml:space="preserve"> (</w:t>
            </w:r>
            <w:r w:rsidR="00D80B2D">
              <w:rPr>
                <w:rFonts w:ascii="Calibri" w:hAnsi="Calibri" w:cs="Calibri"/>
              </w:rPr>
              <w:t xml:space="preserve">see </w:t>
            </w:r>
            <w:r w:rsidR="004824E8">
              <w:rPr>
                <w:rFonts w:ascii="Calibri" w:hAnsi="Calibri" w:cs="Calibri"/>
              </w:rPr>
              <w:t>Appendix A)</w:t>
            </w:r>
            <w:r w:rsidRPr="00926049">
              <w:rPr>
                <w:rFonts w:ascii="Calibri" w:hAnsi="Calibri" w:cs="Calibri"/>
              </w:rPr>
              <w:t xml:space="preserve">. The response must demonstrate that you are maintaining fidelity to the model(s) selected. </w:t>
            </w:r>
            <w:r>
              <w:rPr>
                <w:rFonts w:ascii="Calibri" w:hAnsi="Calibri" w:cs="Calibri"/>
              </w:rPr>
              <w:t xml:space="preserve">Please limit your response to two paragraphs. </w:t>
            </w:r>
            <w:r w:rsidRPr="00926049">
              <w:rPr>
                <w:rFonts w:ascii="Calibri" w:hAnsi="Calibri" w:cs="Calibri"/>
              </w:rPr>
              <w:t>(5 points)</w:t>
            </w:r>
          </w:p>
        </w:tc>
      </w:tr>
      <w:tr w:rsidR="0014789D" w:rsidRPr="0014789D" w14:paraId="2D33B7F7" w14:textId="77777777" w:rsidTr="00005F05">
        <w:tc>
          <w:tcPr>
            <w:tcW w:w="9350" w:type="dxa"/>
          </w:tcPr>
          <w:p w14:paraId="2770CB4B" w14:textId="77777777" w:rsidR="0014789D" w:rsidRPr="0014789D" w:rsidRDefault="0014789D"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70480A26" w14:textId="49AD6356" w:rsidR="00257830" w:rsidRPr="00D709AC" w:rsidRDefault="00257830" w:rsidP="00257830">
      <w:pPr>
        <w:ind w:left="0"/>
        <w:rPr>
          <w:rFonts w:ascii="Calibri" w:hAnsi="Calibri" w:cs="Calibri"/>
          <w:b/>
          <w:bCs/>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2D315E" w:rsidRPr="0014789D" w14:paraId="7C0E2C08" w14:textId="77777777" w:rsidTr="00005F05">
        <w:tc>
          <w:tcPr>
            <w:tcW w:w="9350" w:type="dxa"/>
          </w:tcPr>
          <w:p w14:paraId="21F62C4C" w14:textId="59350A21" w:rsidR="002D315E" w:rsidRPr="0014789D" w:rsidRDefault="002D315E"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sidR="00C27C8A">
              <w:rPr>
                <w:rFonts w:ascii="Calibri" w:hAnsi="Calibri" w:cs="Calibri"/>
                <w:b/>
                <w:bCs/>
                <w:color w:val="auto"/>
              </w:rPr>
              <w:t>2</w:t>
            </w:r>
            <w:r w:rsidRPr="0014789D">
              <w:rPr>
                <w:rFonts w:ascii="Calibri" w:hAnsi="Calibri" w:cs="Calibri"/>
                <w:b/>
                <w:bCs/>
                <w:color w:val="auto"/>
              </w:rPr>
              <w:t xml:space="preserve">: </w:t>
            </w:r>
            <w:r w:rsidR="00C27C8A" w:rsidRPr="00E00A40">
              <w:rPr>
                <w:rFonts w:ascii="Calibri" w:hAnsi="Calibri" w:cs="Calibri"/>
                <w:color w:val="auto"/>
              </w:rPr>
              <w:t>Program planning. Research indicates that completing planning activities before implementation can improve program success. Planning activities required under this grant include modifying or developing program policies and protocols; executing memorandums of understanding with service providers; training police officers and other relevant entities; and engaging in public awareness activities. Additional planning activities may also be needed specific to the model(s) selected (see Appendix A for a list of potential planning activities). Describe the planning activities that will be completed during the grant period for the model(s) selected, who will complete those activities, and the expected timeline of completion. If your agency has already completed all or some of the planning activities noted, describe what has been completed and what work is still needed (if any). (5 points)</w:t>
            </w:r>
          </w:p>
        </w:tc>
      </w:tr>
      <w:tr w:rsidR="002D315E" w:rsidRPr="0014789D" w14:paraId="3DFA84D0" w14:textId="77777777" w:rsidTr="00005F05">
        <w:tc>
          <w:tcPr>
            <w:tcW w:w="9350" w:type="dxa"/>
          </w:tcPr>
          <w:p w14:paraId="46BC3999" w14:textId="77777777" w:rsidR="002D315E" w:rsidRPr="0014789D" w:rsidRDefault="002D315E"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0AC22E80" w14:textId="315047AE" w:rsidR="002D315E" w:rsidRPr="00783E44" w:rsidRDefault="002D315E" w:rsidP="00257830">
      <w:pPr>
        <w:ind w:left="0"/>
        <w:rPr>
          <w:rFonts w:ascii="Calibri" w:hAnsi="Calibri" w:cs="Calibri"/>
          <w:b/>
          <w:bCs/>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13BF4234" w14:textId="77777777" w:rsidTr="00005F05">
        <w:tc>
          <w:tcPr>
            <w:tcW w:w="9350" w:type="dxa"/>
          </w:tcPr>
          <w:p w14:paraId="27200DD4" w14:textId="6093FD82"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3</w:t>
            </w:r>
            <w:r w:rsidRPr="0014789D">
              <w:rPr>
                <w:rFonts w:ascii="Calibri" w:hAnsi="Calibri" w:cs="Calibri"/>
                <w:b/>
                <w:bCs/>
                <w:color w:val="auto"/>
              </w:rPr>
              <w:t xml:space="preserve">: </w:t>
            </w:r>
            <w:r w:rsidRPr="00926049">
              <w:rPr>
                <w:rFonts w:ascii="Calibri" w:hAnsi="Calibri" w:cs="Calibri"/>
              </w:rPr>
              <w:t>Program eligibility. For each model chosen, please describe participant eligibility for your agency’s program and any reasons for program exclusion. (5 points)</w:t>
            </w:r>
          </w:p>
        </w:tc>
      </w:tr>
      <w:tr w:rsidR="00C27C8A" w:rsidRPr="0014789D" w14:paraId="70D4AC6B" w14:textId="77777777" w:rsidTr="00005F05">
        <w:tc>
          <w:tcPr>
            <w:tcW w:w="9350" w:type="dxa"/>
          </w:tcPr>
          <w:p w14:paraId="2B5B839B"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2121C219" w14:textId="29E78048" w:rsidR="00C27C8A" w:rsidRDefault="00C27C8A" w:rsidP="00257830">
      <w:pPr>
        <w:ind w:left="0"/>
        <w:rPr>
          <w:rFonts w:ascii="Calibri" w:hAnsi="Calibri" w:cs="Calibri"/>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358509E3" w14:textId="77777777" w:rsidTr="00005F05">
        <w:tc>
          <w:tcPr>
            <w:tcW w:w="9350" w:type="dxa"/>
          </w:tcPr>
          <w:p w14:paraId="407076A9" w14:textId="05C9C29A"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lastRenderedPageBreak/>
              <w:t xml:space="preserve">Question </w:t>
            </w:r>
            <w:r>
              <w:rPr>
                <w:rFonts w:ascii="Calibri" w:hAnsi="Calibri" w:cs="Calibri"/>
                <w:b/>
                <w:bCs/>
                <w:color w:val="auto"/>
              </w:rPr>
              <w:t>4</w:t>
            </w:r>
            <w:r w:rsidRPr="0014789D">
              <w:rPr>
                <w:rFonts w:ascii="Calibri" w:hAnsi="Calibri" w:cs="Calibri"/>
                <w:b/>
                <w:bCs/>
                <w:color w:val="auto"/>
              </w:rPr>
              <w:t xml:space="preserve">: </w:t>
            </w:r>
            <w:r w:rsidRPr="00926049">
              <w:rPr>
                <w:rFonts w:ascii="Calibri" w:hAnsi="Calibri" w:cs="Calibri"/>
              </w:rPr>
              <w:t>Anticipated number of participants. How many participants do you intend to serve in each model? If expanding a current program, please state how many individuals you currently serve and how many additional participants you plan to serve with these new funds. (5 points)</w:t>
            </w:r>
          </w:p>
        </w:tc>
      </w:tr>
      <w:tr w:rsidR="00C27C8A" w:rsidRPr="0014789D" w14:paraId="616638F3" w14:textId="77777777" w:rsidTr="00005F05">
        <w:tc>
          <w:tcPr>
            <w:tcW w:w="9350" w:type="dxa"/>
          </w:tcPr>
          <w:p w14:paraId="4BD910CC"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313103ED" w14:textId="29A3B020" w:rsidR="00C27C8A" w:rsidRDefault="00C27C8A" w:rsidP="00257830">
      <w:pPr>
        <w:ind w:left="0"/>
        <w:rPr>
          <w:rFonts w:ascii="Calibri" w:hAnsi="Calibri" w:cs="Calibri"/>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7DA85E52" w14:textId="77777777" w:rsidTr="00005F05">
        <w:tc>
          <w:tcPr>
            <w:tcW w:w="9350" w:type="dxa"/>
          </w:tcPr>
          <w:p w14:paraId="655EB73C" w14:textId="7B9C535B"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5</w:t>
            </w:r>
            <w:r w:rsidRPr="0014789D">
              <w:rPr>
                <w:rFonts w:ascii="Calibri" w:hAnsi="Calibri" w:cs="Calibri"/>
                <w:b/>
                <w:bCs/>
                <w:color w:val="auto"/>
              </w:rPr>
              <w:t xml:space="preserve">: </w:t>
            </w:r>
            <w:r w:rsidRPr="00926049">
              <w:rPr>
                <w:rFonts w:ascii="Calibri" w:hAnsi="Calibri" w:cs="Calibri"/>
              </w:rPr>
              <w:t xml:space="preserve">Treatment providers and services. Please indicate the treatment providers and other </w:t>
            </w:r>
            <w:r w:rsidRPr="00926049">
              <w:rPr>
                <w:rFonts w:ascii="Calibri" w:hAnsi="Calibri" w:cs="Calibri"/>
                <w:color w:val="auto"/>
              </w:rPr>
              <w:t xml:space="preserve">treatment and support services you intend to use. </w:t>
            </w:r>
            <w:r w:rsidR="007E2328">
              <w:rPr>
                <w:rFonts w:ascii="Calibri" w:hAnsi="Calibri" w:cs="Calibri"/>
                <w:color w:val="auto"/>
              </w:rPr>
              <w:t xml:space="preserve">Please provide specific organization names if they’ve been identified. </w:t>
            </w:r>
            <w:r w:rsidRPr="00926049">
              <w:rPr>
                <w:rFonts w:ascii="Calibri" w:hAnsi="Calibri" w:cs="Calibri"/>
                <w:color w:val="auto"/>
              </w:rPr>
              <w:t>Provide a description for what those organizations will offer to program participants</w:t>
            </w:r>
            <w:r w:rsidRPr="00926049">
              <w:rPr>
                <w:rFonts w:ascii="Calibri" w:hAnsi="Calibri" w:cs="Calibri"/>
                <w:bCs/>
                <w:color w:val="auto"/>
              </w:rPr>
              <w:t>.</w:t>
            </w:r>
            <w:r w:rsidRPr="00926049">
              <w:rPr>
                <w:rFonts w:ascii="Calibri" w:hAnsi="Calibri" w:cs="Calibri"/>
                <w:color w:val="auto"/>
              </w:rPr>
              <w:t xml:space="preserve"> Also provide who will assess individuals for appropriate level of care and how. (</w:t>
            </w:r>
            <w:r w:rsidR="00375E9D">
              <w:rPr>
                <w:rFonts w:ascii="Calibri" w:hAnsi="Calibri" w:cs="Calibri"/>
                <w:color w:val="auto"/>
              </w:rPr>
              <w:t>3</w:t>
            </w:r>
            <w:r w:rsidRPr="00926049">
              <w:rPr>
                <w:rFonts w:ascii="Calibri" w:hAnsi="Calibri" w:cs="Calibri"/>
                <w:color w:val="auto"/>
              </w:rPr>
              <w:t xml:space="preserve"> points)</w:t>
            </w:r>
          </w:p>
        </w:tc>
      </w:tr>
      <w:tr w:rsidR="00C27C8A" w:rsidRPr="0014789D" w14:paraId="4D854CF2" w14:textId="77777777" w:rsidTr="00005F05">
        <w:tc>
          <w:tcPr>
            <w:tcW w:w="9350" w:type="dxa"/>
          </w:tcPr>
          <w:p w14:paraId="3F3774B6"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07A87A0B" w14:textId="0DE5D029" w:rsidR="00C27C8A" w:rsidRDefault="00C27C8A" w:rsidP="00257830">
      <w:pPr>
        <w:ind w:left="0"/>
        <w:rPr>
          <w:rFonts w:ascii="Calibri" w:hAnsi="Calibri" w:cs="Calibri"/>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14FD5100" w14:textId="77777777" w:rsidTr="00005F05">
        <w:tc>
          <w:tcPr>
            <w:tcW w:w="9350" w:type="dxa"/>
          </w:tcPr>
          <w:p w14:paraId="01938FB9" w14:textId="2D3753C3"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6</w:t>
            </w:r>
            <w:r w:rsidRPr="0014789D">
              <w:rPr>
                <w:rFonts w:ascii="Calibri" w:hAnsi="Calibri" w:cs="Calibri"/>
                <w:b/>
                <w:bCs/>
                <w:color w:val="auto"/>
              </w:rPr>
              <w:t xml:space="preserve">: </w:t>
            </w:r>
            <w:r w:rsidRPr="00926049">
              <w:rPr>
                <w:rFonts w:ascii="Calibri" w:hAnsi="Calibri" w:cs="Calibri"/>
              </w:rPr>
              <w:t>Public information/awareness. Please describe the public information/awareness initiatives the agency (and other agencies, if applicable) intends to use to increase program visibility and communicate program information to the public. (</w:t>
            </w:r>
            <w:r w:rsidR="00375E9D">
              <w:rPr>
                <w:rFonts w:ascii="Calibri" w:hAnsi="Calibri" w:cs="Calibri"/>
              </w:rPr>
              <w:t>2</w:t>
            </w:r>
            <w:r w:rsidRPr="00926049">
              <w:rPr>
                <w:rFonts w:ascii="Calibri" w:hAnsi="Calibri" w:cs="Calibri"/>
              </w:rPr>
              <w:t xml:space="preserve"> points)</w:t>
            </w:r>
          </w:p>
        </w:tc>
      </w:tr>
      <w:tr w:rsidR="00C27C8A" w:rsidRPr="0014789D" w14:paraId="4110D935" w14:textId="77777777" w:rsidTr="00005F05">
        <w:tc>
          <w:tcPr>
            <w:tcW w:w="9350" w:type="dxa"/>
          </w:tcPr>
          <w:p w14:paraId="55192798"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446F6C1E" w14:textId="21506811" w:rsidR="00C27C8A" w:rsidRDefault="00C27C8A" w:rsidP="00257830">
      <w:pPr>
        <w:ind w:left="0"/>
        <w:rPr>
          <w:rFonts w:ascii="Calibri" w:hAnsi="Calibri" w:cs="Calibri"/>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27055F" w:rsidRPr="0014789D" w14:paraId="1EF019C3" w14:textId="77777777" w:rsidTr="00721C3C">
        <w:tc>
          <w:tcPr>
            <w:tcW w:w="9350" w:type="dxa"/>
          </w:tcPr>
          <w:p w14:paraId="7917BE65" w14:textId="04C20FE6" w:rsidR="0027055F" w:rsidRPr="0014789D" w:rsidRDefault="0027055F" w:rsidP="00721C3C">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7</w:t>
            </w:r>
            <w:r w:rsidRPr="0014789D">
              <w:rPr>
                <w:rFonts w:ascii="Calibri" w:hAnsi="Calibri" w:cs="Calibri"/>
                <w:b/>
                <w:bCs/>
                <w:color w:val="auto"/>
              </w:rPr>
              <w:t xml:space="preserve">: </w:t>
            </w:r>
            <w:r w:rsidRPr="0027055F">
              <w:rPr>
                <w:rFonts w:ascii="Calibri" w:hAnsi="Calibri" w:cs="Calibri"/>
                <w:bCs/>
                <w:color w:val="auto"/>
              </w:rPr>
              <w:t>D</w:t>
            </w:r>
            <w:r w:rsidRPr="0027055F">
              <w:rPr>
                <w:rFonts w:ascii="Calibri" w:hAnsi="Calibri" w:cs="Calibri"/>
              </w:rPr>
              <w:t>iversity, equity and inclusion</w:t>
            </w:r>
            <w:r w:rsidRPr="00926049">
              <w:rPr>
                <w:rFonts w:ascii="Calibri" w:hAnsi="Calibri" w:cs="Calibri"/>
              </w:rPr>
              <w:t xml:space="preserve">. Please </w:t>
            </w:r>
            <w:r>
              <w:rPr>
                <w:rFonts w:ascii="Calibri" w:hAnsi="Calibri" w:cs="Calibri"/>
              </w:rPr>
              <w:t>d</w:t>
            </w:r>
            <w:r w:rsidRPr="0027055F">
              <w:rPr>
                <w:rFonts w:ascii="Calibri" w:hAnsi="Calibri" w:cs="Calibri"/>
              </w:rPr>
              <w:t>escribe how your proposed program incorporates the values of diversity, equity and inclusion in operations? For example, do you incorporate the perspectives of the population served in program design and delivery?</w:t>
            </w:r>
            <w:r w:rsidRPr="00926049">
              <w:rPr>
                <w:rFonts w:ascii="Calibri" w:hAnsi="Calibri" w:cs="Calibri"/>
              </w:rPr>
              <w:t xml:space="preserve"> (3 points)</w:t>
            </w:r>
          </w:p>
        </w:tc>
      </w:tr>
      <w:tr w:rsidR="0027055F" w:rsidRPr="0014789D" w14:paraId="66E40BA1" w14:textId="77777777" w:rsidTr="00721C3C">
        <w:tc>
          <w:tcPr>
            <w:tcW w:w="9350" w:type="dxa"/>
          </w:tcPr>
          <w:p w14:paraId="7C19050F" w14:textId="77777777" w:rsidR="0027055F" w:rsidRPr="0014789D" w:rsidRDefault="0027055F" w:rsidP="00721C3C">
            <w:pPr>
              <w:spacing w:line="259" w:lineRule="auto"/>
              <w:ind w:left="0"/>
              <w:rPr>
                <w:rFonts w:ascii="Calibri" w:hAnsi="Calibri" w:cs="Calibri"/>
                <w:b/>
                <w:bCs/>
                <w:color w:val="auto"/>
              </w:rPr>
            </w:pPr>
            <w:r w:rsidRPr="0014789D">
              <w:rPr>
                <w:rFonts w:ascii="Calibri" w:hAnsi="Calibri" w:cs="Calibri"/>
                <w:b/>
                <w:color w:val="auto"/>
              </w:rPr>
              <w:t>Response:</w:t>
            </w:r>
          </w:p>
        </w:tc>
      </w:tr>
    </w:tbl>
    <w:p w14:paraId="602EA90A" w14:textId="77777777" w:rsidR="0027055F" w:rsidRDefault="0027055F" w:rsidP="00257830">
      <w:pPr>
        <w:ind w:left="0"/>
        <w:rPr>
          <w:rFonts w:ascii="Calibri" w:hAnsi="Calibri" w:cs="Calibri"/>
          <w:b/>
          <w:color w:val="auto"/>
        </w:rPr>
      </w:pPr>
    </w:p>
    <w:p w14:paraId="138C08E6" w14:textId="6930BBAD" w:rsidR="00617C4F" w:rsidRPr="00926049" w:rsidRDefault="00617C4F" w:rsidP="00617C4F">
      <w:pPr>
        <w:ind w:left="0"/>
        <w:rPr>
          <w:rFonts w:ascii="Calibri" w:hAnsi="Calibri" w:cs="Calibri"/>
          <w:b/>
        </w:rPr>
      </w:pPr>
      <w:r w:rsidRPr="00926049">
        <w:rPr>
          <w:rFonts w:ascii="Calibri" w:hAnsi="Calibri" w:cs="Calibri"/>
          <w:b/>
        </w:rPr>
        <w:t xml:space="preserve">Statement of the Problem– </w:t>
      </w:r>
      <w:r w:rsidR="00900412" w:rsidRPr="00926049">
        <w:rPr>
          <w:rFonts w:ascii="Calibri" w:hAnsi="Calibri" w:cs="Calibri"/>
          <w:b/>
        </w:rPr>
        <w:t>5</w:t>
      </w:r>
      <w:r w:rsidRPr="00926049">
        <w:rPr>
          <w:rFonts w:ascii="Calibri" w:hAnsi="Calibri" w:cs="Calibri"/>
          <w:b/>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56ADF683" w14:textId="77777777" w:rsidTr="00005F05">
        <w:tc>
          <w:tcPr>
            <w:tcW w:w="9350" w:type="dxa"/>
          </w:tcPr>
          <w:p w14:paraId="6459736D" w14:textId="29419A52"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1</w:t>
            </w:r>
            <w:r w:rsidRPr="0014789D">
              <w:rPr>
                <w:rFonts w:ascii="Calibri" w:hAnsi="Calibri" w:cs="Calibri"/>
                <w:b/>
                <w:bCs/>
                <w:color w:val="auto"/>
              </w:rPr>
              <w:t xml:space="preserve">: </w:t>
            </w:r>
            <w:r w:rsidRPr="00926049">
              <w:rPr>
                <w:rFonts w:ascii="Calibri" w:hAnsi="Calibri" w:cs="Calibri"/>
                <w:color w:val="auto"/>
              </w:rPr>
              <w:t>Describe the problem(s) that demonstrates the need for your proposed program</w:t>
            </w:r>
            <w:r w:rsidRPr="00926049">
              <w:rPr>
                <w:rFonts w:ascii="Calibri" w:hAnsi="Calibri" w:cs="Calibri"/>
              </w:rPr>
              <w:t>. Where applicable and feasible, please be specific to the geographic area(s) to be served by the program and relevant statistics (e.g., total population, racial makeup, education, health, and median household income). (5 points)</w:t>
            </w:r>
          </w:p>
        </w:tc>
      </w:tr>
      <w:tr w:rsidR="00C27C8A" w:rsidRPr="0014789D" w14:paraId="52A49D00" w14:textId="77777777" w:rsidTr="00005F05">
        <w:tc>
          <w:tcPr>
            <w:tcW w:w="9350" w:type="dxa"/>
          </w:tcPr>
          <w:p w14:paraId="6AD6EF3B"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228A791B" w14:textId="77777777" w:rsidR="00A2262D" w:rsidRPr="00926049" w:rsidRDefault="00A2262D" w:rsidP="00B23EEE">
      <w:pPr>
        <w:ind w:left="0"/>
        <w:rPr>
          <w:rFonts w:ascii="Calibri" w:hAnsi="Calibri" w:cs="Calibri"/>
        </w:rPr>
      </w:pPr>
    </w:p>
    <w:p w14:paraId="454AC8A8" w14:textId="2C9C7704" w:rsidR="00EE496A" w:rsidRPr="00926049" w:rsidRDefault="0096148C" w:rsidP="00AF6D42">
      <w:pPr>
        <w:ind w:left="0"/>
        <w:rPr>
          <w:rFonts w:ascii="Calibri" w:hAnsi="Calibri" w:cs="Calibri"/>
          <w:b/>
        </w:rPr>
      </w:pPr>
      <w:r w:rsidRPr="00926049">
        <w:rPr>
          <w:rFonts w:ascii="Calibri" w:hAnsi="Calibri" w:cs="Calibri"/>
          <w:b/>
        </w:rPr>
        <w:t xml:space="preserve">Project Management – </w:t>
      </w:r>
      <w:r w:rsidR="00540F9C" w:rsidRPr="00926049">
        <w:rPr>
          <w:rFonts w:ascii="Calibri" w:hAnsi="Calibri" w:cs="Calibri"/>
          <w:b/>
        </w:rPr>
        <w:t>17</w:t>
      </w:r>
      <w:r w:rsidRPr="00926049">
        <w:rPr>
          <w:rFonts w:ascii="Calibri" w:hAnsi="Calibri" w:cs="Calibri"/>
          <w:b/>
          <w:color w:val="FF0000"/>
        </w:rPr>
        <w:t xml:space="preserve"> </w:t>
      </w:r>
      <w:r w:rsidRPr="00926049">
        <w:rPr>
          <w:rFonts w:ascii="Calibri" w:hAnsi="Calibri" w:cs="Calibri"/>
          <w:b/>
        </w:rPr>
        <w:t>Points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77649A9D" w14:textId="77777777" w:rsidTr="00005F05">
        <w:tc>
          <w:tcPr>
            <w:tcW w:w="9350" w:type="dxa"/>
          </w:tcPr>
          <w:p w14:paraId="6421952C" w14:textId="3AF5ACF0"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1</w:t>
            </w:r>
            <w:r w:rsidRPr="0014789D">
              <w:rPr>
                <w:rFonts w:ascii="Calibri" w:hAnsi="Calibri" w:cs="Calibri"/>
                <w:b/>
                <w:bCs/>
                <w:color w:val="auto"/>
              </w:rPr>
              <w:t xml:space="preserve">: </w:t>
            </w:r>
            <w:r w:rsidRPr="00926049">
              <w:rPr>
                <w:rFonts w:ascii="Calibri" w:hAnsi="Calibri" w:cs="Calibri"/>
              </w:rPr>
              <w:t>Who will oversee the program funded by this opportunity? Include titles, duties, primary qualifications and any mandatory training or certifications. Specify which staff will be paid with ICJIA funds and which staff will be paid with other funds. (5 points)</w:t>
            </w:r>
          </w:p>
        </w:tc>
      </w:tr>
      <w:tr w:rsidR="00C27C8A" w:rsidRPr="0014789D" w14:paraId="4B39A052" w14:textId="77777777" w:rsidTr="00005F05">
        <w:tc>
          <w:tcPr>
            <w:tcW w:w="9350" w:type="dxa"/>
          </w:tcPr>
          <w:p w14:paraId="698C6CDF"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lastRenderedPageBreak/>
              <w:t>Response:</w:t>
            </w:r>
          </w:p>
        </w:tc>
      </w:tr>
    </w:tbl>
    <w:p w14:paraId="4D2A202F" w14:textId="7CC8468C" w:rsidR="00C27C8A" w:rsidRDefault="00C27C8A" w:rsidP="00AF6D42">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05426D87" w14:textId="77777777" w:rsidTr="00005F05">
        <w:tc>
          <w:tcPr>
            <w:tcW w:w="9350" w:type="dxa"/>
          </w:tcPr>
          <w:p w14:paraId="0FD8A519" w14:textId="3A64714E" w:rsidR="00C27C8A" w:rsidRPr="00C27C8A" w:rsidRDefault="00C27C8A" w:rsidP="00C27C8A">
            <w:pPr>
              <w:ind w:left="0"/>
              <w:rPr>
                <w:rFonts w:ascii="Calibri" w:hAnsi="Calibri" w:cs="Calibri"/>
              </w:rPr>
            </w:pPr>
            <w:r w:rsidRPr="0014789D">
              <w:rPr>
                <w:rFonts w:ascii="Calibri" w:hAnsi="Calibri" w:cs="Calibri"/>
                <w:b/>
                <w:bCs/>
                <w:color w:val="auto"/>
              </w:rPr>
              <w:t xml:space="preserve">Question </w:t>
            </w:r>
            <w:r>
              <w:rPr>
                <w:rFonts w:ascii="Calibri" w:hAnsi="Calibri" w:cs="Calibri"/>
                <w:b/>
                <w:bCs/>
                <w:color w:val="auto"/>
              </w:rPr>
              <w:t>2</w:t>
            </w:r>
            <w:r w:rsidRPr="0014789D">
              <w:rPr>
                <w:rFonts w:ascii="Calibri" w:hAnsi="Calibri" w:cs="Calibri"/>
                <w:b/>
                <w:bCs/>
                <w:color w:val="auto"/>
              </w:rPr>
              <w:t xml:space="preserve">: </w:t>
            </w:r>
            <w:r w:rsidRPr="00926049">
              <w:rPr>
                <w:rFonts w:ascii="Calibri" w:hAnsi="Calibri" w:cs="Calibri"/>
              </w:rPr>
              <w:t>Performance measures. Describe the process you will follow for the collection and submission of performance measures. Include staff responsible for the collection and approval process. If also applying for funding for program evaluation, please indicate the person or persons who will be responsible, their qualifications, and what they will be asked to evaluate. (3 points)</w:t>
            </w:r>
          </w:p>
        </w:tc>
      </w:tr>
      <w:tr w:rsidR="00C27C8A" w:rsidRPr="0014789D" w14:paraId="57BB4E9C" w14:textId="77777777" w:rsidTr="00005F05">
        <w:tc>
          <w:tcPr>
            <w:tcW w:w="9350" w:type="dxa"/>
          </w:tcPr>
          <w:p w14:paraId="6070856B"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2A47641E" w14:textId="47C3905C" w:rsidR="00C27C8A" w:rsidRDefault="00C27C8A" w:rsidP="00AF6D42">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3F45C5C1" w14:textId="77777777" w:rsidTr="00005F05">
        <w:tc>
          <w:tcPr>
            <w:tcW w:w="9350" w:type="dxa"/>
          </w:tcPr>
          <w:p w14:paraId="1441E6F3" w14:textId="7025B13F"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3</w:t>
            </w:r>
            <w:r w:rsidRPr="0014789D">
              <w:rPr>
                <w:rFonts w:ascii="Calibri" w:hAnsi="Calibri" w:cs="Calibri"/>
                <w:b/>
                <w:bCs/>
                <w:color w:val="auto"/>
              </w:rPr>
              <w:t xml:space="preserve">: </w:t>
            </w:r>
            <w:r w:rsidRPr="00926049">
              <w:rPr>
                <w:rFonts w:ascii="Calibri" w:hAnsi="Calibri" w:cs="Calibri"/>
              </w:rPr>
              <w:t xml:space="preserve">Coordination and supervision. Describe the collaboration that will occur between your agency, law enforcement, other first responders, treatment and service providers, community-based organizations, and the community at large. If proposing Model 5, include the prosecutor’s office. In addition, </w:t>
            </w:r>
            <w:r w:rsidRPr="00926049">
              <w:rPr>
                <w:rFonts w:ascii="Calibri" w:hAnsi="Calibri" w:cs="Calibri"/>
                <w:i/>
              </w:rPr>
              <w:t xml:space="preserve">grantees that choose Model #5 will be required to provide a Memorandum of Understanding from the prosecutor’s office within 30 days of the grant start date. If the program is occurring in in multiple jurisdictions, there must be a Memorandum of Understanding from each prosecutor’s office. </w:t>
            </w:r>
            <w:r w:rsidRPr="00926049">
              <w:rPr>
                <w:rFonts w:ascii="Calibri" w:hAnsi="Calibri" w:cs="Calibri"/>
              </w:rPr>
              <w:t>(3 points)</w:t>
            </w:r>
          </w:p>
        </w:tc>
      </w:tr>
      <w:tr w:rsidR="00C27C8A" w:rsidRPr="0014789D" w14:paraId="56C66C78" w14:textId="77777777" w:rsidTr="00005F05">
        <w:tc>
          <w:tcPr>
            <w:tcW w:w="9350" w:type="dxa"/>
          </w:tcPr>
          <w:p w14:paraId="72C04FE8"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34860385" w14:textId="153C14BC" w:rsidR="00C27C8A" w:rsidRDefault="00C27C8A" w:rsidP="00AF6D42">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519313B0" w14:textId="77777777" w:rsidTr="00005F05">
        <w:tc>
          <w:tcPr>
            <w:tcW w:w="9350" w:type="dxa"/>
          </w:tcPr>
          <w:p w14:paraId="7BC86336" w14:textId="581E4DB7"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4</w:t>
            </w:r>
            <w:r w:rsidRPr="0014789D">
              <w:rPr>
                <w:rFonts w:ascii="Calibri" w:hAnsi="Calibri" w:cs="Calibri"/>
                <w:b/>
                <w:bCs/>
                <w:color w:val="auto"/>
              </w:rPr>
              <w:t xml:space="preserve">: </w:t>
            </w:r>
            <w:r w:rsidRPr="00926049">
              <w:rPr>
                <w:rFonts w:ascii="Calibri" w:hAnsi="Calibri" w:cs="Calibri"/>
              </w:rPr>
              <w:t>Anticipating barriers. Describe any anticipated challenges and barriers to implementing, or expanding, this program and how they will be mitigated/addressed. (3 points)</w:t>
            </w:r>
          </w:p>
        </w:tc>
      </w:tr>
      <w:tr w:rsidR="00C27C8A" w:rsidRPr="0014789D" w14:paraId="1CCB1CA7" w14:textId="77777777" w:rsidTr="00005F05">
        <w:tc>
          <w:tcPr>
            <w:tcW w:w="9350" w:type="dxa"/>
          </w:tcPr>
          <w:p w14:paraId="1267378F"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3CF41B4E" w14:textId="3716F2E2" w:rsidR="00C27C8A" w:rsidRDefault="00C27C8A" w:rsidP="00AF6D42">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6A98E4CA" w14:textId="77777777" w:rsidTr="00005F05">
        <w:tc>
          <w:tcPr>
            <w:tcW w:w="9350" w:type="dxa"/>
          </w:tcPr>
          <w:p w14:paraId="2815E257" w14:textId="5EED1E17"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5</w:t>
            </w:r>
            <w:r w:rsidRPr="0014789D">
              <w:rPr>
                <w:rFonts w:ascii="Calibri" w:hAnsi="Calibri" w:cs="Calibri"/>
                <w:b/>
                <w:bCs/>
                <w:color w:val="auto"/>
              </w:rPr>
              <w:t xml:space="preserve">: </w:t>
            </w:r>
            <w:r w:rsidRPr="00926049">
              <w:rPr>
                <w:rFonts w:ascii="Calibri" w:hAnsi="Calibri" w:cs="Calibri"/>
              </w:rPr>
              <w:t>Funding/Sustainability. What other funding or resources have you/your program acquired to help operate and/or sustain the deflection program? Identify which components of the program will be supported through CP funding and how other program components (if any are funded through other monies) will be supported. How will the program sustain when CP funds end, if awarded? (3 points)</w:t>
            </w:r>
          </w:p>
        </w:tc>
      </w:tr>
      <w:tr w:rsidR="00C27C8A" w:rsidRPr="0014789D" w14:paraId="14A09F5B" w14:textId="77777777" w:rsidTr="00005F05">
        <w:tc>
          <w:tcPr>
            <w:tcW w:w="9350" w:type="dxa"/>
          </w:tcPr>
          <w:p w14:paraId="068E1AA3"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06709522" w14:textId="77777777" w:rsidR="00C27C8A" w:rsidRPr="00926049" w:rsidRDefault="00C27C8A" w:rsidP="00AF6D42">
      <w:pPr>
        <w:ind w:left="0"/>
        <w:rPr>
          <w:rFonts w:ascii="Calibri" w:hAnsi="Calibri" w:cs="Calibri"/>
        </w:rPr>
      </w:pPr>
    </w:p>
    <w:p w14:paraId="516401DC" w14:textId="3C8D2A10" w:rsidR="00257830" w:rsidRPr="00926049" w:rsidRDefault="00257830" w:rsidP="00257830">
      <w:pPr>
        <w:ind w:left="0"/>
        <w:rPr>
          <w:rFonts w:ascii="Calibri" w:hAnsi="Calibri" w:cs="Calibri"/>
        </w:rPr>
      </w:pPr>
      <w:r w:rsidRPr="00926049">
        <w:rPr>
          <w:rFonts w:ascii="Calibri" w:hAnsi="Calibri" w:cs="Calibri"/>
          <w:b/>
        </w:rPr>
        <w:t xml:space="preserve">Project Implementation – </w:t>
      </w:r>
      <w:r w:rsidR="005B369C" w:rsidRPr="00926049">
        <w:rPr>
          <w:rFonts w:ascii="Calibri" w:hAnsi="Calibri" w:cs="Calibri"/>
          <w:b/>
          <w:color w:val="auto"/>
        </w:rPr>
        <w:t>5</w:t>
      </w:r>
      <w:r w:rsidRPr="00926049">
        <w:rPr>
          <w:rFonts w:ascii="Calibri" w:hAnsi="Calibri" w:cs="Calibri"/>
          <w:b/>
        </w:rPr>
        <w:t xml:space="preserve"> Points </w:t>
      </w:r>
    </w:p>
    <w:p w14:paraId="44BD4D80" w14:textId="77777777" w:rsidR="00257830" w:rsidRPr="00926049" w:rsidRDefault="00257830" w:rsidP="00257830">
      <w:pPr>
        <w:ind w:left="0"/>
        <w:rPr>
          <w:rFonts w:ascii="Calibri" w:hAnsi="Calibri" w:cs="Calibri"/>
          <w:color w:val="auto"/>
          <w:u w:val="single"/>
        </w:rPr>
      </w:pPr>
      <w:r w:rsidRPr="00926049">
        <w:rPr>
          <w:rFonts w:ascii="Calibri" w:hAnsi="Calibri" w:cs="Calibri"/>
        </w:rPr>
        <w:t>Please complete the implementation schedule below.</w:t>
      </w:r>
      <w:r w:rsidRPr="00926049">
        <w:rPr>
          <w:rFonts w:ascii="Calibri" w:hAnsi="Calibri" w:cs="Calibri"/>
          <w:color w:val="auto"/>
        </w:rPr>
        <w:t xml:space="preserve"> Define each step in the implementation and operation of the proposed program, detail the staff position responsible for each task, and include a target date for completion. Do not use staff names. </w:t>
      </w:r>
    </w:p>
    <w:p w14:paraId="2D5308E9" w14:textId="77777777" w:rsidR="00257830" w:rsidRPr="00926049" w:rsidRDefault="00257830" w:rsidP="00257830">
      <w:pPr>
        <w:ind w:left="0"/>
        <w:rPr>
          <w:rFonts w:ascii="Calibri" w:hAnsi="Calibri" w:cs="Calibri"/>
          <w:color w:val="auto"/>
        </w:rPr>
      </w:pPr>
    </w:p>
    <w:p w14:paraId="65898B37" w14:textId="77777777" w:rsidR="00257830" w:rsidRPr="00926049" w:rsidRDefault="00257830" w:rsidP="00257830">
      <w:pPr>
        <w:ind w:left="0"/>
        <w:rPr>
          <w:rFonts w:ascii="Calibri" w:hAnsi="Calibri" w:cs="Calibri"/>
        </w:rPr>
      </w:pPr>
      <w:r w:rsidRPr="00926049">
        <w:rPr>
          <w:rFonts w:ascii="Calibri" w:hAnsi="Calibri" w:cs="Calibri"/>
          <w:color w:val="auto"/>
        </w:rPr>
        <w:t xml:space="preserve">Italicized font are suggestions that can be edited as needed. Please add additional lines as necessary. </w:t>
      </w:r>
    </w:p>
    <w:p w14:paraId="68AE9C23" w14:textId="77777777" w:rsidR="00257830" w:rsidRPr="00926049" w:rsidRDefault="00257830" w:rsidP="00257830">
      <w:pPr>
        <w:ind w:left="0"/>
        <w:rPr>
          <w:rFonts w:ascii="Calibri" w:hAnsi="Calibri" w:cs="Calibri"/>
          <w:color w:val="auto"/>
        </w:rPr>
      </w:pPr>
    </w:p>
    <w:tbl>
      <w:tblPr>
        <w:tblStyle w:val="TableGrid"/>
        <w:tblW w:w="9540" w:type="dxa"/>
        <w:tblInd w:w="-5" w:type="dxa"/>
        <w:tblLook w:val="04A0" w:firstRow="1" w:lastRow="0" w:firstColumn="1" w:lastColumn="0" w:noHBand="0" w:noVBand="1"/>
      </w:tblPr>
      <w:tblGrid>
        <w:gridCol w:w="4590"/>
        <w:gridCol w:w="3420"/>
        <w:gridCol w:w="1530"/>
      </w:tblGrid>
      <w:tr w:rsidR="00257830" w:rsidRPr="00A645FF" w14:paraId="1F67A958" w14:textId="77777777" w:rsidTr="00E22259">
        <w:tc>
          <w:tcPr>
            <w:tcW w:w="4590" w:type="dxa"/>
            <w:shd w:val="clear" w:color="auto" w:fill="D9D9D9" w:themeFill="background1" w:themeFillShade="D9"/>
          </w:tcPr>
          <w:p w14:paraId="0DA8DEC8" w14:textId="77777777" w:rsidR="00257830" w:rsidRPr="00926049" w:rsidRDefault="00257830" w:rsidP="00E22259">
            <w:pPr>
              <w:widowControl w:val="0"/>
              <w:ind w:left="0"/>
              <w:jc w:val="both"/>
              <w:rPr>
                <w:rFonts w:ascii="Calibri" w:eastAsia="Calibri" w:hAnsi="Calibri" w:cs="Calibri"/>
                <w:b/>
                <w:color w:val="auto"/>
              </w:rPr>
            </w:pPr>
            <w:r w:rsidRPr="00926049">
              <w:rPr>
                <w:rFonts w:ascii="Calibri" w:eastAsia="Calibri" w:hAnsi="Calibri" w:cs="Calibri"/>
                <w:b/>
                <w:color w:val="auto"/>
              </w:rPr>
              <w:lastRenderedPageBreak/>
              <w:t xml:space="preserve">Task </w:t>
            </w:r>
          </w:p>
        </w:tc>
        <w:tc>
          <w:tcPr>
            <w:tcW w:w="3420" w:type="dxa"/>
            <w:shd w:val="clear" w:color="auto" w:fill="D9D9D9" w:themeFill="background1" w:themeFillShade="D9"/>
          </w:tcPr>
          <w:p w14:paraId="22775FFF" w14:textId="77777777" w:rsidR="00257830" w:rsidRPr="00926049" w:rsidRDefault="00257830" w:rsidP="00E22259">
            <w:pPr>
              <w:widowControl w:val="0"/>
              <w:ind w:left="0"/>
              <w:jc w:val="both"/>
              <w:rPr>
                <w:rFonts w:ascii="Calibri" w:eastAsia="Calibri" w:hAnsi="Calibri" w:cs="Calibri"/>
                <w:b/>
                <w:color w:val="auto"/>
              </w:rPr>
            </w:pPr>
            <w:r w:rsidRPr="00926049">
              <w:rPr>
                <w:rFonts w:ascii="Calibri" w:eastAsia="Calibri" w:hAnsi="Calibri" w:cs="Calibri"/>
                <w:b/>
                <w:color w:val="auto"/>
              </w:rPr>
              <w:t>Staff Position Responsible</w:t>
            </w:r>
          </w:p>
        </w:tc>
        <w:tc>
          <w:tcPr>
            <w:tcW w:w="1530" w:type="dxa"/>
            <w:shd w:val="clear" w:color="auto" w:fill="D9D9D9" w:themeFill="background1" w:themeFillShade="D9"/>
          </w:tcPr>
          <w:p w14:paraId="58AA7C19" w14:textId="77777777" w:rsidR="00257830" w:rsidRPr="00926049" w:rsidRDefault="00257830" w:rsidP="00E22259">
            <w:pPr>
              <w:widowControl w:val="0"/>
              <w:ind w:left="0"/>
              <w:jc w:val="both"/>
              <w:rPr>
                <w:rFonts w:ascii="Calibri" w:eastAsia="Calibri" w:hAnsi="Calibri" w:cs="Calibri"/>
                <w:b/>
                <w:color w:val="auto"/>
              </w:rPr>
            </w:pPr>
            <w:r w:rsidRPr="00926049">
              <w:rPr>
                <w:rFonts w:ascii="Calibri" w:eastAsia="Calibri" w:hAnsi="Calibri" w:cs="Calibri"/>
                <w:b/>
                <w:color w:val="auto"/>
              </w:rPr>
              <w:t>Date Due</w:t>
            </w:r>
          </w:p>
        </w:tc>
      </w:tr>
      <w:tr w:rsidR="00257830" w:rsidRPr="00A645FF" w14:paraId="31DE8A24" w14:textId="77777777" w:rsidTr="00E22259">
        <w:tc>
          <w:tcPr>
            <w:tcW w:w="4590" w:type="dxa"/>
          </w:tcPr>
          <w:p w14:paraId="66D85BC6" w14:textId="77777777" w:rsidR="00257830" w:rsidRPr="00926049" w:rsidRDefault="00257830" w:rsidP="00E22259">
            <w:pPr>
              <w:widowControl w:val="0"/>
              <w:ind w:left="0"/>
              <w:rPr>
                <w:rFonts w:ascii="Calibri" w:eastAsia="Calibri" w:hAnsi="Calibri" w:cs="Calibri"/>
                <w:color w:val="auto"/>
              </w:rPr>
            </w:pPr>
            <w:r w:rsidRPr="00926049">
              <w:rPr>
                <w:rFonts w:ascii="Calibri" w:hAnsi="Calibri" w:cs="Calibri"/>
                <w:i/>
              </w:rPr>
              <w:t>Hire program coordinator</w:t>
            </w:r>
          </w:p>
        </w:tc>
        <w:tc>
          <w:tcPr>
            <w:tcW w:w="3420" w:type="dxa"/>
          </w:tcPr>
          <w:p w14:paraId="1545ADB9" w14:textId="77777777" w:rsidR="00257830" w:rsidRPr="00926049" w:rsidRDefault="00257830" w:rsidP="00E22259">
            <w:pPr>
              <w:widowControl w:val="0"/>
              <w:ind w:left="0"/>
              <w:jc w:val="both"/>
              <w:rPr>
                <w:rFonts w:ascii="Calibri" w:eastAsia="Calibri" w:hAnsi="Calibri" w:cs="Calibri"/>
                <w:i/>
                <w:color w:val="auto"/>
              </w:rPr>
            </w:pPr>
            <w:r w:rsidRPr="00926049">
              <w:rPr>
                <w:rFonts w:ascii="Calibri" w:hAnsi="Calibri" w:cs="Calibri"/>
                <w:i/>
                <w:color w:val="auto"/>
              </w:rPr>
              <w:t>Executive Director</w:t>
            </w:r>
          </w:p>
        </w:tc>
        <w:tc>
          <w:tcPr>
            <w:tcW w:w="1530" w:type="dxa"/>
          </w:tcPr>
          <w:p w14:paraId="2D26502D" w14:textId="77777777" w:rsidR="00257830" w:rsidRPr="00926049" w:rsidRDefault="00257830" w:rsidP="00E22259">
            <w:pPr>
              <w:widowControl w:val="0"/>
              <w:ind w:left="0"/>
              <w:jc w:val="both"/>
              <w:rPr>
                <w:rFonts w:ascii="Calibri" w:eastAsia="Calibri" w:hAnsi="Calibri" w:cs="Calibri"/>
                <w:i/>
                <w:color w:val="auto"/>
              </w:rPr>
            </w:pPr>
            <w:r w:rsidRPr="00926049">
              <w:rPr>
                <w:rFonts w:ascii="Calibri" w:hAnsi="Calibri" w:cs="Calibri"/>
                <w:i/>
              </w:rPr>
              <w:t>Month One</w:t>
            </w:r>
          </w:p>
        </w:tc>
      </w:tr>
      <w:tr w:rsidR="00257830" w:rsidRPr="00A645FF" w14:paraId="28D592EB" w14:textId="77777777" w:rsidTr="00E22259">
        <w:tc>
          <w:tcPr>
            <w:tcW w:w="4590" w:type="dxa"/>
          </w:tcPr>
          <w:p w14:paraId="41665EF8" w14:textId="77777777" w:rsidR="00257830" w:rsidRPr="00926049" w:rsidRDefault="00257830" w:rsidP="00E22259">
            <w:pPr>
              <w:ind w:left="0"/>
              <w:rPr>
                <w:rFonts w:ascii="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c>
          <w:tcPr>
            <w:tcW w:w="3420" w:type="dxa"/>
          </w:tcPr>
          <w:p w14:paraId="0F562C69" w14:textId="77777777" w:rsidR="00257830" w:rsidRPr="00926049" w:rsidRDefault="00257830" w:rsidP="00E22259">
            <w:pPr>
              <w:ind w:left="0"/>
              <w:rPr>
                <w:rFonts w:ascii="Calibri" w:hAnsi="Calibri" w:cs="Calibri"/>
                <w:i/>
                <w:color w:val="auto"/>
              </w:rPr>
            </w:pPr>
            <w:r w:rsidRPr="00926049">
              <w:rPr>
                <w:rFonts w:ascii="Calibri" w:hAnsi="Calibri" w:cs="Calibri"/>
                <w:i/>
                <w:color w:val="auto"/>
              </w:rPr>
              <w:fldChar w:fldCharType="begin">
                <w:ffData>
                  <w:name w:val="Text4"/>
                  <w:enabled/>
                  <w:calcOnExit w:val="0"/>
                  <w:textInput/>
                </w:ffData>
              </w:fldChar>
            </w:r>
            <w:r w:rsidRPr="00926049">
              <w:rPr>
                <w:rFonts w:ascii="Calibri" w:hAnsi="Calibri" w:cs="Calibri"/>
                <w:i/>
                <w:color w:val="auto"/>
              </w:rPr>
              <w:instrText xml:space="preserve"> FORMTEXT </w:instrText>
            </w:r>
            <w:r w:rsidRPr="00926049">
              <w:rPr>
                <w:rFonts w:ascii="Calibri" w:hAnsi="Calibri" w:cs="Calibri"/>
                <w:i/>
                <w:color w:val="auto"/>
              </w:rPr>
            </w:r>
            <w:r w:rsidRPr="00926049">
              <w:rPr>
                <w:rFonts w:ascii="Calibri" w:hAnsi="Calibri" w:cs="Calibri"/>
                <w:i/>
                <w:color w:val="auto"/>
              </w:rPr>
              <w:fldChar w:fldCharType="separate"/>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fldChar w:fldCharType="end"/>
            </w:r>
          </w:p>
        </w:tc>
        <w:tc>
          <w:tcPr>
            <w:tcW w:w="1530" w:type="dxa"/>
          </w:tcPr>
          <w:p w14:paraId="77F2633A" w14:textId="77777777" w:rsidR="00257830" w:rsidRPr="00926049" w:rsidRDefault="00257830" w:rsidP="00E22259">
            <w:pPr>
              <w:widowControl w:val="0"/>
              <w:ind w:left="0"/>
              <w:jc w:val="both"/>
              <w:rPr>
                <w:rFonts w:ascii="Calibri" w:eastAsia="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r>
      <w:tr w:rsidR="00257830" w:rsidRPr="00A645FF" w14:paraId="4EBFB616" w14:textId="77777777" w:rsidTr="00E22259">
        <w:tc>
          <w:tcPr>
            <w:tcW w:w="4590" w:type="dxa"/>
          </w:tcPr>
          <w:p w14:paraId="24721C1C" w14:textId="77777777" w:rsidR="00257830" w:rsidRPr="00926049" w:rsidRDefault="00257830" w:rsidP="00E22259">
            <w:pPr>
              <w:ind w:left="0"/>
              <w:rPr>
                <w:rFonts w:ascii="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c>
          <w:tcPr>
            <w:tcW w:w="3420" w:type="dxa"/>
          </w:tcPr>
          <w:p w14:paraId="48AD36BD" w14:textId="77777777" w:rsidR="00257830" w:rsidRPr="00926049" w:rsidRDefault="00257830" w:rsidP="00E22259">
            <w:pPr>
              <w:ind w:left="0"/>
              <w:rPr>
                <w:rFonts w:ascii="Calibri" w:hAnsi="Calibri" w:cs="Calibri"/>
                <w:i/>
                <w:color w:val="auto"/>
              </w:rPr>
            </w:pPr>
            <w:r w:rsidRPr="00926049">
              <w:rPr>
                <w:rFonts w:ascii="Calibri" w:hAnsi="Calibri" w:cs="Calibri"/>
                <w:i/>
                <w:color w:val="auto"/>
              </w:rPr>
              <w:fldChar w:fldCharType="begin">
                <w:ffData>
                  <w:name w:val="Text4"/>
                  <w:enabled/>
                  <w:calcOnExit w:val="0"/>
                  <w:textInput/>
                </w:ffData>
              </w:fldChar>
            </w:r>
            <w:r w:rsidRPr="00926049">
              <w:rPr>
                <w:rFonts w:ascii="Calibri" w:hAnsi="Calibri" w:cs="Calibri"/>
                <w:i/>
                <w:color w:val="auto"/>
              </w:rPr>
              <w:instrText xml:space="preserve"> FORMTEXT </w:instrText>
            </w:r>
            <w:r w:rsidRPr="00926049">
              <w:rPr>
                <w:rFonts w:ascii="Calibri" w:hAnsi="Calibri" w:cs="Calibri"/>
                <w:i/>
                <w:color w:val="auto"/>
              </w:rPr>
            </w:r>
            <w:r w:rsidRPr="00926049">
              <w:rPr>
                <w:rFonts w:ascii="Calibri" w:hAnsi="Calibri" w:cs="Calibri"/>
                <w:i/>
                <w:color w:val="auto"/>
              </w:rPr>
              <w:fldChar w:fldCharType="separate"/>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fldChar w:fldCharType="end"/>
            </w:r>
          </w:p>
        </w:tc>
        <w:tc>
          <w:tcPr>
            <w:tcW w:w="1530" w:type="dxa"/>
          </w:tcPr>
          <w:p w14:paraId="3819BEF6" w14:textId="77777777" w:rsidR="00257830" w:rsidRPr="00926049" w:rsidRDefault="00257830" w:rsidP="00E22259">
            <w:pPr>
              <w:widowControl w:val="0"/>
              <w:ind w:left="0"/>
              <w:jc w:val="both"/>
              <w:rPr>
                <w:rFonts w:ascii="Calibri" w:eastAsia="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r>
      <w:tr w:rsidR="00257830" w:rsidRPr="00A645FF" w14:paraId="536E2DEA" w14:textId="77777777" w:rsidTr="00E22259">
        <w:tc>
          <w:tcPr>
            <w:tcW w:w="4590" w:type="dxa"/>
          </w:tcPr>
          <w:p w14:paraId="2BB95837" w14:textId="77777777" w:rsidR="00257830" w:rsidRPr="00926049" w:rsidRDefault="00257830" w:rsidP="00E22259">
            <w:pPr>
              <w:ind w:left="0"/>
              <w:rPr>
                <w:rFonts w:ascii="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c>
          <w:tcPr>
            <w:tcW w:w="3420" w:type="dxa"/>
          </w:tcPr>
          <w:p w14:paraId="0079F0E1" w14:textId="77777777" w:rsidR="00257830" w:rsidRPr="00926049" w:rsidRDefault="00257830" w:rsidP="00E22259">
            <w:pPr>
              <w:ind w:left="0"/>
              <w:rPr>
                <w:rFonts w:ascii="Calibri" w:hAnsi="Calibri" w:cs="Calibri"/>
                <w:i/>
                <w:color w:val="auto"/>
              </w:rPr>
            </w:pPr>
            <w:r w:rsidRPr="00926049">
              <w:rPr>
                <w:rFonts w:ascii="Calibri" w:hAnsi="Calibri" w:cs="Calibri"/>
                <w:i/>
                <w:color w:val="auto"/>
              </w:rPr>
              <w:fldChar w:fldCharType="begin">
                <w:ffData>
                  <w:name w:val="Text4"/>
                  <w:enabled/>
                  <w:calcOnExit w:val="0"/>
                  <w:textInput/>
                </w:ffData>
              </w:fldChar>
            </w:r>
            <w:r w:rsidRPr="00926049">
              <w:rPr>
                <w:rFonts w:ascii="Calibri" w:hAnsi="Calibri" w:cs="Calibri"/>
                <w:i/>
                <w:color w:val="auto"/>
              </w:rPr>
              <w:instrText xml:space="preserve"> FORMTEXT </w:instrText>
            </w:r>
            <w:r w:rsidRPr="00926049">
              <w:rPr>
                <w:rFonts w:ascii="Calibri" w:hAnsi="Calibri" w:cs="Calibri"/>
                <w:i/>
                <w:color w:val="auto"/>
              </w:rPr>
            </w:r>
            <w:r w:rsidRPr="00926049">
              <w:rPr>
                <w:rFonts w:ascii="Calibri" w:hAnsi="Calibri" w:cs="Calibri"/>
                <w:i/>
                <w:color w:val="auto"/>
              </w:rPr>
              <w:fldChar w:fldCharType="separate"/>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fldChar w:fldCharType="end"/>
            </w:r>
          </w:p>
        </w:tc>
        <w:tc>
          <w:tcPr>
            <w:tcW w:w="1530" w:type="dxa"/>
          </w:tcPr>
          <w:p w14:paraId="611A925F" w14:textId="77777777" w:rsidR="00257830" w:rsidRPr="00926049" w:rsidRDefault="00257830" w:rsidP="00E22259">
            <w:pPr>
              <w:widowControl w:val="0"/>
              <w:ind w:left="0"/>
              <w:jc w:val="both"/>
              <w:rPr>
                <w:rFonts w:ascii="Calibri" w:eastAsia="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r>
      <w:tr w:rsidR="00257830" w:rsidRPr="00A645FF" w14:paraId="5CD522FC" w14:textId="77777777" w:rsidTr="00E22259">
        <w:tc>
          <w:tcPr>
            <w:tcW w:w="4590" w:type="dxa"/>
            <w:vAlign w:val="center"/>
          </w:tcPr>
          <w:p w14:paraId="44E4426C" w14:textId="77777777" w:rsidR="00257830" w:rsidRPr="00926049" w:rsidRDefault="00257830" w:rsidP="00E22259">
            <w:pPr>
              <w:widowControl w:val="0"/>
              <w:ind w:left="0"/>
              <w:rPr>
                <w:rFonts w:ascii="Calibri" w:eastAsia="Calibri" w:hAnsi="Calibri" w:cs="Calibri"/>
                <w:color w:val="auto"/>
              </w:rPr>
            </w:pPr>
            <w:r w:rsidRPr="00926049">
              <w:rPr>
                <w:rFonts w:ascii="Calibri" w:eastAsia="Calibri" w:hAnsi="Calibri" w:cs="Calibri"/>
                <w:color w:val="auto"/>
              </w:rPr>
              <w:t xml:space="preserve">Submit quarterly progress report </w:t>
            </w:r>
          </w:p>
        </w:tc>
        <w:tc>
          <w:tcPr>
            <w:tcW w:w="3420" w:type="dxa"/>
          </w:tcPr>
          <w:p w14:paraId="03D50FF7" w14:textId="77777777" w:rsidR="00257830" w:rsidRPr="00926049" w:rsidRDefault="00257830" w:rsidP="00E22259">
            <w:pPr>
              <w:widowControl w:val="0"/>
              <w:ind w:left="0"/>
              <w:rPr>
                <w:rFonts w:ascii="Calibri" w:eastAsia="Calibri" w:hAnsi="Calibri" w:cs="Calibri"/>
                <w:i/>
                <w:color w:val="auto"/>
              </w:rPr>
            </w:pPr>
            <w:r w:rsidRPr="00926049">
              <w:rPr>
                <w:rFonts w:ascii="Calibri" w:hAnsi="Calibri" w:cs="Calibri"/>
                <w:i/>
                <w:color w:val="auto"/>
              </w:rPr>
              <w:fldChar w:fldCharType="begin">
                <w:ffData>
                  <w:name w:val="Text4"/>
                  <w:enabled/>
                  <w:calcOnExit w:val="0"/>
                  <w:textInput/>
                </w:ffData>
              </w:fldChar>
            </w:r>
            <w:r w:rsidRPr="00926049">
              <w:rPr>
                <w:rFonts w:ascii="Calibri" w:hAnsi="Calibri" w:cs="Calibri"/>
                <w:i/>
                <w:color w:val="auto"/>
              </w:rPr>
              <w:instrText xml:space="preserve"> FORMTEXT </w:instrText>
            </w:r>
            <w:r w:rsidRPr="00926049">
              <w:rPr>
                <w:rFonts w:ascii="Calibri" w:hAnsi="Calibri" w:cs="Calibri"/>
                <w:i/>
                <w:color w:val="auto"/>
              </w:rPr>
            </w:r>
            <w:r w:rsidRPr="00926049">
              <w:rPr>
                <w:rFonts w:ascii="Calibri" w:hAnsi="Calibri" w:cs="Calibri"/>
                <w:i/>
                <w:color w:val="auto"/>
              </w:rPr>
              <w:fldChar w:fldCharType="separate"/>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fldChar w:fldCharType="end"/>
            </w:r>
          </w:p>
        </w:tc>
        <w:tc>
          <w:tcPr>
            <w:tcW w:w="1530" w:type="dxa"/>
          </w:tcPr>
          <w:p w14:paraId="1FD22B55" w14:textId="77777777" w:rsidR="00257830" w:rsidRPr="00926049" w:rsidRDefault="00257830" w:rsidP="00E22259">
            <w:pPr>
              <w:widowControl w:val="0"/>
              <w:ind w:left="0"/>
              <w:rPr>
                <w:rFonts w:ascii="Calibri" w:eastAsia="Calibri" w:hAnsi="Calibri" w:cs="Calibri"/>
                <w:color w:val="auto"/>
              </w:rPr>
            </w:pPr>
            <w:r w:rsidRPr="00926049">
              <w:rPr>
                <w:rFonts w:ascii="Calibri" w:eastAsia="Calibri" w:hAnsi="Calibri" w:cs="Calibri"/>
                <w:color w:val="auto"/>
              </w:rPr>
              <w:t>15</w:t>
            </w:r>
            <w:r w:rsidRPr="00926049">
              <w:rPr>
                <w:rFonts w:ascii="Calibri" w:eastAsia="Calibri" w:hAnsi="Calibri" w:cs="Calibri"/>
                <w:color w:val="auto"/>
                <w:vertAlign w:val="superscript"/>
              </w:rPr>
              <w:t>th</w:t>
            </w:r>
            <w:r w:rsidRPr="00926049">
              <w:rPr>
                <w:rFonts w:ascii="Calibri" w:eastAsia="Calibri" w:hAnsi="Calibri" w:cs="Calibri"/>
                <w:color w:val="auto"/>
              </w:rPr>
              <w:t xml:space="preserve"> day of each grant quarter</w:t>
            </w:r>
          </w:p>
        </w:tc>
      </w:tr>
      <w:tr w:rsidR="00257830" w:rsidRPr="00A645FF" w14:paraId="0CF2BF8B" w14:textId="77777777" w:rsidTr="00E22259">
        <w:tc>
          <w:tcPr>
            <w:tcW w:w="4590" w:type="dxa"/>
            <w:vAlign w:val="center"/>
          </w:tcPr>
          <w:p w14:paraId="77AC05D8" w14:textId="77777777" w:rsidR="00257830" w:rsidRPr="00926049" w:rsidRDefault="00257830" w:rsidP="00E22259">
            <w:pPr>
              <w:widowControl w:val="0"/>
              <w:ind w:left="0"/>
              <w:rPr>
                <w:rFonts w:ascii="Calibri" w:eastAsia="Calibri" w:hAnsi="Calibri" w:cs="Calibri"/>
                <w:color w:val="auto"/>
              </w:rPr>
            </w:pPr>
            <w:r w:rsidRPr="00926049">
              <w:rPr>
                <w:rFonts w:ascii="Calibri" w:eastAsia="Calibri" w:hAnsi="Calibri" w:cs="Calibri"/>
                <w:color w:val="auto"/>
              </w:rPr>
              <w:t xml:space="preserve">Submit quarterly financial performance report </w:t>
            </w:r>
          </w:p>
        </w:tc>
        <w:tc>
          <w:tcPr>
            <w:tcW w:w="3420" w:type="dxa"/>
          </w:tcPr>
          <w:p w14:paraId="1D6929AE" w14:textId="77777777" w:rsidR="00257830" w:rsidRPr="00926049" w:rsidRDefault="00257830" w:rsidP="00E22259">
            <w:pPr>
              <w:widowControl w:val="0"/>
              <w:ind w:left="0"/>
              <w:rPr>
                <w:rFonts w:ascii="Calibri" w:eastAsia="Calibri" w:hAnsi="Calibri" w:cs="Calibri"/>
                <w:i/>
                <w:color w:val="auto"/>
              </w:rPr>
            </w:pPr>
            <w:r w:rsidRPr="00926049">
              <w:rPr>
                <w:rFonts w:ascii="Calibri" w:hAnsi="Calibri" w:cs="Calibri"/>
                <w:i/>
                <w:color w:val="auto"/>
              </w:rPr>
              <w:fldChar w:fldCharType="begin">
                <w:ffData>
                  <w:name w:val="Text4"/>
                  <w:enabled/>
                  <w:calcOnExit w:val="0"/>
                  <w:textInput/>
                </w:ffData>
              </w:fldChar>
            </w:r>
            <w:r w:rsidRPr="00926049">
              <w:rPr>
                <w:rFonts w:ascii="Calibri" w:hAnsi="Calibri" w:cs="Calibri"/>
                <w:i/>
                <w:color w:val="auto"/>
              </w:rPr>
              <w:instrText xml:space="preserve"> FORMTEXT </w:instrText>
            </w:r>
            <w:r w:rsidRPr="00926049">
              <w:rPr>
                <w:rFonts w:ascii="Calibri" w:hAnsi="Calibri" w:cs="Calibri"/>
                <w:i/>
                <w:color w:val="auto"/>
              </w:rPr>
            </w:r>
            <w:r w:rsidRPr="00926049">
              <w:rPr>
                <w:rFonts w:ascii="Calibri" w:hAnsi="Calibri" w:cs="Calibri"/>
                <w:i/>
                <w:color w:val="auto"/>
              </w:rPr>
              <w:fldChar w:fldCharType="separate"/>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fldChar w:fldCharType="end"/>
            </w:r>
          </w:p>
        </w:tc>
        <w:tc>
          <w:tcPr>
            <w:tcW w:w="1530" w:type="dxa"/>
          </w:tcPr>
          <w:p w14:paraId="6670B593" w14:textId="77777777" w:rsidR="00257830" w:rsidRPr="00926049" w:rsidRDefault="00257830" w:rsidP="00E22259">
            <w:pPr>
              <w:widowControl w:val="0"/>
              <w:ind w:left="0"/>
              <w:rPr>
                <w:rFonts w:ascii="Calibri" w:eastAsia="Calibri" w:hAnsi="Calibri" w:cs="Calibri"/>
                <w:color w:val="auto"/>
              </w:rPr>
            </w:pPr>
            <w:r w:rsidRPr="00926049">
              <w:rPr>
                <w:rFonts w:ascii="Calibri" w:eastAsia="Calibri" w:hAnsi="Calibri" w:cs="Calibri"/>
                <w:color w:val="auto"/>
              </w:rPr>
              <w:t>15</w:t>
            </w:r>
            <w:r w:rsidRPr="00926049">
              <w:rPr>
                <w:rFonts w:ascii="Calibri" w:eastAsia="Calibri" w:hAnsi="Calibri" w:cs="Calibri"/>
                <w:color w:val="auto"/>
                <w:vertAlign w:val="superscript"/>
              </w:rPr>
              <w:t>th</w:t>
            </w:r>
            <w:r w:rsidRPr="00926049">
              <w:rPr>
                <w:rFonts w:ascii="Calibri" w:eastAsia="Calibri" w:hAnsi="Calibri" w:cs="Calibri"/>
                <w:color w:val="auto"/>
              </w:rPr>
              <w:t xml:space="preserve"> day of each grant quarter</w:t>
            </w:r>
          </w:p>
        </w:tc>
      </w:tr>
    </w:tbl>
    <w:p w14:paraId="51EB70CD" w14:textId="1C7DBD4F" w:rsidR="00257830" w:rsidRPr="00926049" w:rsidRDefault="00257830" w:rsidP="00257830">
      <w:pPr>
        <w:ind w:left="0"/>
        <w:rPr>
          <w:rFonts w:ascii="Calibri" w:hAnsi="Calibri" w:cs="Calibri"/>
        </w:rPr>
      </w:pPr>
    </w:p>
    <w:p w14:paraId="4F292698" w14:textId="50BD6C27" w:rsidR="00885456" w:rsidRPr="00926049" w:rsidRDefault="00885456" w:rsidP="00885456">
      <w:pPr>
        <w:ind w:left="0"/>
        <w:rPr>
          <w:rFonts w:ascii="Calibri" w:hAnsi="Calibri" w:cs="Calibri"/>
        </w:rPr>
      </w:pPr>
      <w:r w:rsidRPr="00926049">
        <w:rPr>
          <w:rFonts w:ascii="Calibri" w:hAnsi="Calibri" w:cs="Calibri"/>
          <w:b/>
        </w:rPr>
        <w:t xml:space="preserve">Priority Areas – </w:t>
      </w:r>
      <w:r w:rsidR="00207ED0" w:rsidRPr="00926049">
        <w:rPr>
          <w:rFonts w:ascii="Calibri" w:hAnsi="Calibri" w:cs="Calibri"/>
          <w:b/>
        </w:rPr>
        <w:t>30</w:t>
      </w:r>
      <w:r w:rsidRPr="00926049">
        <w:rPr>
          <w:rFonts w:ascii="Calibri" w:hAnsi="Calibri" w:cs="Calibri"/>
          <w:b/>
        </w:rPr>
        <w:t xml:space="preserve"> Points</w:t>
      </w:r>
      <w:r w:rsidRPr="00926049">
        <w:rPr>
          <w:rFonts w:ascii="Calibri" w:hAnsi="Calibri" w:cs="Calibri"/>
        </w:rPr>
        <w:t xml:space="preserve">  </w:t>
      </w:r>
    </w:p>
    <w:p w14:paraId="78BA7C51" w14:textId="77777777" w:rsidR="00885456" w:rsidRPr="00926049" w:rsidRDefault="00885456" w:rsidP="00885456">
      <w:pPr>
        <w:ind w:left="0"/>
        <w:rPr>
          <w:rFonts w:ascii="Calibri" w:hAnsi="Calibri" w:cs="Calibri"/>
        </w:rPr>
      </w:pPr>
      <w:r w:rsidRPr="00926049">
        <w:rPr>
          <w:rFonts w:ascii="Calibri" w:hAnsi="Calibri" w:cs="Calibri"/>
        </w:rPr>
        <w:t>The Community Partnership for Deflection and Substance Use Disorder Treatment Act states that funding for deflection programs shall be prioritized for communities that have been impacted by the war on drugs, communities that have a police/community relations issue, and communities that have a disproportionate lack of access to mental health and drug treatment.</w:t>
      </w:r>
    </w:p>
    <w:p w14:paraId="25402D3B" w14:textId="77777777" w:rsidR="00885456" w:rsidRPr="00926049" w:rsidRDefault="00885456" w:rsidP="00885456">
      <w:pPr>
        <w:ind w:left="0"/>
        <w:rPr>
          <w:rFonts w:ascii="Calibri" w:hAnsi="Calibri" w:cs="Calibri"/>
        </w:rPr>
      </w:pPr>
    </w:p>
    <w:p w14:paraId="2A140960" w14:textId="61A3D950" w:rsidR="00885456" w:rsidRPr="00926049" w:rsidRDefault="00885456" w:rsidP="00885456">
      <w:pPr>
        <w:ind w:left="0"/>
        <w:rPr>
          <w:rFonts w:ascii="Calibri" w:hAnsi="Calibri" w:cs="Calibri"/>
        </w:rPr>
      </w:pPr>
      <w:r w:rsidRPr="00926049">
        <w:rPr>
          <w:rFonts w:ascii="Calibri" w:hAnsi="Calibri" w:cs="Calibri"/>
        </w:rPr>
        <w:t>Responses should include data to demonstrate the magnitude and frequency of the problem. Please be precise when making data-driven statements and state the data source. For example, the statement “We have seen an increase in the number of drug overdoses in the past year.” does not quantify the problem. A more specific statement, such as, “In the target area, from 20</w:t>
      </w:r>
      <w:r w:rsidR="002D3EE6">
        <w:rPr>
          <w:rFonts w:ascii="Calibri" w:hAnsi="Calibri" w:cs="Calibri"/>
        </w:rPr>
        <w:t>21</w:t>
      </w:r>
      <w:r w:rsidRPr="00926049">
        <w:rPr>
          <w:rFonts w:ascii="Calibri" w:hAnsi="Calibri" w:cs="Calibri"/>
        </w:rPr>
        <w:t xml:space="preserve"> to 20</w:t>
      </w:r>
      <w:r w:rsidR="002D3EE6">
        <w:rPr>
          <w:rFonts w:ascii="Calibri" w:hAnsi="Calibri" w:cs="Calibri"/>
        </w:rPr>
        <w:t>22</w:t>
      </w:r>
      <w:r w:rsidRPr="00926049">
        <w:rPr>
          <w:rFonts w:ascii="Calibri" w:hAnsi="Calibri" w:cs="Calibri"/>
        </w:rPr>
        <w:t xml:space="preserve">, there was a 20% increase in drug overdoses from 10 to 12 drug overdoses based on data from the Illinois Department of Public Health” helps clarify the extent of the problem being described. </w:t>
      </w:r>
    </w:p>
    <w:p w14:paraId="5DB872A7" w14:textId="77777777" w:rsidR="00885456" w:rsidRPr="00926049" w:rsidRDefault="00885456" w:rsidP="00885456">
      <w:pPr>
        <w:ind w:left="0"/>
        <w:rPr>
          <w:rFonts w:ascii="Calibri" w:hAnsi="Calibri" w:cs="Calibri"/>
        </w:rPr>
      </w:pPr>
    </w:p>
    <w:p w14:paraId="08135527" w14:textId="245F6F39" w:rsidR="00885456" w:rsidRPr="00926049" w:rsidRDefault="00885456" w:rsidP="00885456">
      <w:pPr>
        <w:ind w:left="0"/>
        <w:rPr>
          <w:rFonts w:ascii="Calibri" w:hAnsi="Calibri" w:cs="Calibri"/>
        </w:rPr>
      </w:pPr>
      <w:r w:rsidRPr="00926049">
        <w:rPr>
          <w:rFonts w:ascii="Calibri" w:hAnsi="Calibri" w:cs="Calibri"/>
        </w:rPr>
        <w:t>Following the introduction of each assessment area</w:t>
      </w:r>
      <w:r w:rsidR="006E67D7" w:rsidRPr="00926049">
        <w:rPr>
          <w:rFonts w:ascii="Calibri" w:hAnsi="Calibri" w:cs="Calibri"/>
          <w:bCs/>
        </w:rPr>
        <w:t xml:space="preserve"> below</w:t>
      </w:r>
      <w:r w:rsidRPr="00926049">
        <w:rPr>
          <w:rFonts w:ascii="Calibri" w:hAnsi="Calibri" w:cs="Calibri"/>
        </w:rPr>
        <w:t xml:space="preserve">, we provide potential data sources that applicants may use. It is not mandatory to use these data sources. Applicants may use additional data sources that are available to them. When using additional data sources, please cite the source and state why it is appropriate to demonstrate the problem. </w:t>
      </w:r>
    </w:p>
    <w:p w14:paraId="68B65C88" w14:textId="77777777" w:rsidR="00885456" w:rsidRPr="00926049" w:rsidRDefault="00885456" w:rsidP="00885456">
      <w:pPr>
        <w:ind w:left="0"/>
        <w:rPr>
          <w:rFonts w:ascii="Calibri" w:hAnsi="Calibri" w:cs="Calibri"/>
        </w:rPr>
      </w:pPr>
    </w:p>
    <w:p w14:paraId="3708C36B" w14:textId="77777777" w:rsidR="00885456" w:rsidRPr="00926049" w:rsidRDefault="00885456" w:rsidP="00885456">
      <w:pPr>
        <w:ind w:left="0"/>
        <w:rPr>
          <w:rFonts w:ascii="Calibri" w:hAnsi="Calibri" w:cs="Calibri"/>
        </w:rPr>
      </w:pPr>
      <w:r w:rsidRPr="00926049">
        <w:rPr>
          <w:rFonts w:ascii="Calibri" w:hAnsi="Calibri" w:cs="Calibri"/>
        </w:rPr>
        <w:t xml:space="preserve">Where possible, data should be used to describe the exact target area. For example, if a program targets a city, then effort should be made to describe the city as opposed to the county in which the city resides. However, should it not be possible to examine the exact target area, then please examine the smallest available level of geography that encompasses the target area. </w:t>
      </w:r>
    </w:p>
    <w:p w14:paraId="663DBCEE" w14:textId="77777777" w:rsidR="00885456" w:rsidRPr="00926049" w:rsidRDefault="00885456" w:rsidP="00885456">
      <w:pPr>
        <w:ind w:left="0"/>
        <w:rPr>
          <w:rFonts w:ascii="Calibri" w:hAnsi="Calibri" w:cs="Calibri"/>
        </w:rPr>
      </w:pPr>
    </w:p>
    <w:p w14:paraId="6985E73A" w14:textId="77777777" w:rsidR="00885456" w:rsidRPr="00926049" w:rsidRDefault="00885456" w:rsidP="00885456">
      <w:pPr>
        <w:ind w:left="0"/>
        <w:rPr>
          <w:rFonts w:ascii="Calibri" w:hAnsi="Calibri" w:cs="Calibri"/>
        </w:rPr>
      </w:pPr>
      <w:r w:rsidRPr="00926049">
        <w:rPr>
          <w:rFonts w:ascii="Calibri" w:hAnsi="Calibri" w:cs="Calibri"/>
        </w:rPr>
        <w:t xml:space="preserve">In some instances, applicants may have access to data reports about the target area authored by third parties. These sources may be used but may not supplant original analysis of data sources as described above. The sources must be authored by a non-partisan, established research institution. The data described in the report must be recent. </w:t>
      </w:r>
    </w:p>
    <w:p w14:paraId="51048412" w14:textId="6B32B379" w:rsidR="00885456" w:rsidRDefault="00885456" w:rsidP="00885456">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7B2F5C8F" w14:textId="77777777" w:rsidTr="00005F05">
        <w:tc>
          <w:tcPr>
            <w:tcW w:w="9350" w:type="dxa"/>
          </w:tcPr>
          <w:p w14:paraId="439D0E03" w14:textId="7CA39D74"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lastRenderedPageBreak/>
              <w:t xml:space="preserve">Question </w:t>
            </w:r>
            <w:r>
              <w:rPr>
                <w:rFonts w:ascii="Calibri" w:hAnsi="Calibri" w:cs="Calibri"/>
                <w:b/>
                <w:bCs/>
                <w:color w:val="auto"/>
              </w:rPr>
              <w:t>1</w:t>
            </w:r>
            <w:r w:rsidRPr="0014789D">
              <w:rPr>
                <w:rFonts w:ascii="Calibri" w:hAnsi="Calibri" w:cs="Calibri"/>
                <w:b/>
                <w:bCs/>
                <w:color w:val="auto"/>
              </w:rPr>
              <w:t xml:space="preserve">: </w:t>
            </w:r>
            <w:r w:rsidRPr="00926049">
              <w:rPr>
                <w:rFonts w:ascii="Calibri" w:hAnsi="Calibri" w:cs="Calibri"/>
                <w:color w:val="auto"/>
              </w:rPr>
              <w:t>War on drugs impact. D</w:t>
            </w:r>
            <w:r w:rsidRPr="00926049">
              <w:rPr>
                <w:rFonts w:ascii="Calibri" w:hAnsi="Calibri" w:cs="Calibri"/>
              </w:rPr>
              <w:t>escribe how the war on drugs has impacted your targeted geographic area(s).</w:t>
            </w:r>
            <w:r w:rsidRPr="00926049">
              <w:rPr>
                <w:rFonts w:ascii="Calibri" w:hAnsi="Calibri" w:cs="Calibri"/>
                <w:b/>
              </w:rPr>
              <w:t xml:space="preserve"> </w:t>
            </w:r>
            <w:r w:rsidRPr="00926049">
              <w:rPr>
                <w:rFonts w:ascii="Calibri" w:hAnsi="Calibri" w:cs="Calibri"/>
              </w:rPr>
              <w:t>Report data demonstrating that the war on drugs has impacted your service area. Potential data sources include arrest records from local law enforcement agencies (e.g., drug-related arrests) and prison/jail admission records from state or county facilities. These data can be used to comment on drug enforcement practices in the targeted geographic area(s). (10 points)</w:t>
            </w:r>
          </w:p>
        </w:tc>
      </w:tr>
      <w:tr w:rsidR="00C27C8A" w:rsidRPr="0014789D" w14:paraId="6243C71C" w14:textId="77777777" w:rsidTr="00005F05">
        <w:tc>
          <w:tcPr>
            <w:tcW w:w="9350" w:type="dxa"/>
          </w:tcPr>
          <w:p w14:paraId="62FEC120"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131C1D2D" w14:textId="3897FBE0" w:rsidR="00C27C8A" w:rsidRDefault="00C27C8A" w:rsidP="00885456">
      <w:pPr>
        <w:ind w:left="0"/>
        <w:rPr>
          <w:rFonts w:ascii="Calibri" w:hAnsi="Calibri" w:cs="Calibri"/>
        </w:rPr>
      </w:pPr>
    </w:p>
    <w:p w14:paraId="71C3C779" w14:textId="2D5751F5" w:rsidR="00885456" w:rsidRPr="00926049" w:rsidRDefault="00885456" w:rsidP="00885456">
      <w:pPr>
        <w:ind w:left="0"/>
        <w:rPr>
          <w:rFonts w:ascii="Calibri" w:hAnsi="Calibri" w:cs="Calibri"/>
        </w:rPr>
      </w:pPr>
      <w:r w:rsidRPr="00926049">
        <w:rPr>
          <w:rFonts w:ascii="Calibri" w:hAnsi="Calibri" w:cs="Calibri"/>
          <w:u w:val="single"/>
        </w:rPr>
        <w:t>Potential sources</w:t>
      </w:r>
      <w:r w:rsidRPr="00926049">
        <w:rPr>
          <w:rFonts w:ascii="Calibri" w:hAnsi="Calibri" w:cs="Calibri"/>
        </w:rPr>
        <w:t xml:space="preserve">: </w:t>
      </w:r>
    </w:p>
    <w:p w14:paraId="7EC851A8" w14:textId="77777777" w:rsidR="00885456" w:rsidRPr="00926049" w:rsidRDefault="00885456" w:rsidP="00885456">
      <w:pPr>
        <w:pStyle w:val="ListParagraph"/>
        <w:ind w:left="360"/>
        <w:rPr>
          <w:sz w:val="24"/>
          <w:szCs w:val="24"/>
        </w:rPr>
      </w:pPr>
    </w:p>
    <w:p w14:paraId="65F19F07" w14:textId="446DCAEE" w:rsidR="00885456" w:rsidRPr="00926049" w:rsidRDefault="00FD45C1" w:rsidP="00885456">
      <w:pPr>
        <w:pStyle w:val="ListParagraph"/>
        <w:ind w:left="360"/>
        <w:rPr>
          <w:sz w:val="24"/>
          <w:szCs w:val="24"/>
        </w:rPr>
      </w:pPr>
      <w:hyperlink r:id="rId10" w:history="1">
        <w:r w:rsidR="00885456" w:rsidRPr="00926049">
          <w:rPr>
            <w:rStyle w:val="Hyperlink"/>
            <w:sz w:val="24"/>
            <w:szCs w:val="24"/>
          </w:rPr>
          <w:t>Illinois State Police UCR drug arrest statistics</w:t>
        </w:r>
      </w:hyperlink>
      <w:r w:rsidR="00885456" w:rsidRPr="00926049">
        <w:rPr>
          <w:sz w:val="24"/>
          <w:szCs w:val="24"/>
        </w:rPr>
        <w:t xml:space="preserve">. These data are reported to ISP by Illinois law enforcement agencies as part of the state </w:t>
      </w:r>
      <w:r w:rsidR="0087100E">
        <w:rPr>
          <w:sz w:val="24"/>
          <w:szCs w:val="24"/>
        </w:rPr>
        <w:t>UCR</w:t>
      </w:r>
      <w:r w:rsidR="00885456" w:rsidRPr="00926049">
        <w:rPr>
          <w:sz w:val="24"/>
          <w:szCs w:val="24"/>
        </w:rPr>
        <w:t xml:space="preserve"> reporting program and include total counts and rates of drug arrests for each reporting law enforcement agency as well as for each county in Illinois. </w:t>
      </w:r>
    </w:p>
    <w:p w14:paraId="016EB945" w14:textId="77777777" w:rsidR="00885456" w:rsidRPr="00926049" w:rsidRDefault="00885456" w:rsidP="00885456">
      <w:pPr>
        <w:pStyle w:val="ListParagraph"/>
        <w:ind w:left="360"/>
        <w:rPr>
          <w:sz w:val="24"/>
          <w:szCs w:val="24"/>
        </w:rPr>
      </w:pPr>
    </w:p>
    <w:p w14:paraId="0FC64ADC" w14:textId="2EA1F41C" w:rsidR="00885456" w:rsidRPr="00926049" w:rsidRDefault="00885456" w:rsidP="00885456">
      <w:pPr>
        <w:pStyle w:val="ListParagraph"/>
        <w:ind w:left="360"/>
        <w:rPr>
          <w:rStyle w:val="Hyperlink"/>
          <w:sz w:val="24"/>
          <w:szCs w:val="24"/>
        </w:rPr>
      </w:pPr>
      <w:r w:rsidRPr="00926049">
        <w:rPr>
          <w:sz w:val="24"/>
          <w:szCs w:val="24"/>
        </w:rPr>
        <w:t>Under “Report Datasets” at the bottom of the page, click “20</w:t>
      </w:r>
      <w:r w:rsidR="000D6261">
        <w:rPr>
          <w:sz w:val="24"/>
          <w:szCs w:val="24"/>
        </w:rPr>
        <w:t>20</w:t>
      </w:r>
      <w:r w:rsidRPr="00926049">
        <w:rPr>
          <w:sz w:val="24"/>
          <w:szCs w:val="24"/>
        </w:rPr>
        <w:t>/201</w:t>
      </w:r>
      <w:r w:rsidR="000D6261">
        <w:rPr>
          <w:sz w:val="24"/>
          <w:szCs w:val="24"/>
        </w:rPr>
        <w:t>9</w:t>
      </w:r>
      <w:r w:rsidRPr="00926049">
        <w:rPr>
          <w:sz w:val="24"/>
          <w:szCs w:val="24"/>
        </w:rPr>
        <w:t xml:space="preserve"> Index Crime Offense &amp; Drug Arrest Data [xlsx format]” to download. For data variable descriptions, </w:t>
      </w:r>
      <w:hyperlink r:id="rId11" w:history="1">
        <w:r w:rsidRPr="00926049">
          <w:rPr>
            <w:rStyle w:val="Hyperlink"/>
            <w:sz w:val="24"/>
            <w:szCs w:val="24"/>
          </w:rPr>
          <w:t>click here</w:t>
        </w:r>
      </w:hyperlink>
      <w:r w:rsidRPr="00926049">
        <w:rPr>
          <w:rStyle w:val="Hyperlink"/>
          <w:sz w:val="24"/>
          <w:szCs w:val="24"/>
        </w:rPr>
        <w:t xml:space="preserve">. </w:t>
      </w:r>
    </w:p>
    <w:p w14:paraId="453295A4" w14:textId="77777777" w:rsidR="00885456" w:rsidRPr="00926049" w:rsidRDefault="00885456" w:rsidP="00885456">
      <w:pPr>
        <w:pStyle w:val="ListParagraph"/>
        <w:ind w:left="360"/>
        <w:rPr>
          <w:rStyle w:val="Hyperlink"/>
          <w:sz w:val="24"/>
          <w:szCs w:val="24"/>
        </w:rPr>
      </w:pPr>
    </w:p>
    <w:p w14:paraId="40A39101" w14:textId="77777777" w:rsidR="00885456" w:rsidRPr="00926049" w:rsidRDefault="00FD45C1" w:rsidP="00885456">
      <w:pPr>
        <w:pStyle w:val="ListParagraph"/>
        <w:ind w:left="360"/>
        <w:rPr>
          <w:sz w:val="24"/>
          <w:szCs w:val="24"/>
        </w:rPr>
      </w:pPr>
      <w:hyperlink r:id="rId12" w:history="1">
        <w:r w:rsidR="00885456" w:rsidRPr="00926049">
          <w:rPr>
            <w:rStyle w:val="Hyperlink"/>
            <w:sz w:val="24"/>
            <w:szCs w:val="24"/>
          </w:rPr>
          <w:t>IDOC Admissions for New Court Sentences and Technical Violations.</w:t>
        </w:r>
      </w:hyperlink>
      <w:r w:rsidR="00885456" w:rsidRPr="00926049">
        <w:rPr>
          <w:sz w:val="24"/>
          <w:szCs w:val="24"/>
        </w:rPr>
        <w:t xml:space="preserve"> These data are hosted by ICJIA and display breakdowns of data regarding admissions to IDOC by the type of offense. </w:t>
      </w:r>
    </w:p>
    <w:p w14:paraId="5DFE9C0B" w14:textId="77777777" w:rsidR="00885456" w:rsidRPr="00926049" w:rsidRDefault="00885456" w:rsidP="00885456">
      <w:pPr>
        <w:ind w:left="360"/>
        <w:rPr>
          <w:rFonts w:ascii="Calibri" w:hAnsi="Calibri" w:cs="Calibri"/>
        </w:rPr>
      </w:pPr>
      <w:r w:rsidRPr="00926049">
        <w:rPr>
          <w:rFonts w:ascii="Calibri" w:hAnsi="Calibri" w:cs="Calibri"/>
        </w:rPr>
        <w:t xml:space="preserve">Use the 2018 admissions data for applicable counties. Refer to the variables guide on the webpage for definitions of variables. </w:t>
      </w:r>
    </w:p>
    <w:p w14:paraId="0BB5332E" w14:textId="77777777" w:rsidR="00885456" w:rsidRPr="00926049" w:rsidRDefault="00885456" w:rsidP="00885456">
      <w:pPr>
        <w:ind w:left="360"/>
        <w:rPr>
          <w:rStyle w:val="Hyperlink"/>
          <w:rFonts w:ascii="Calibri" w:hAnsi="Calibri" w:cs="Calibri"/>
        </w:rPr>
      </w:pPr>
    </w:p>
    <w:p w14:paraId="417935BE" w14:textId="1046FCA4" w:rsidR="00885456" w:rsidRPr="00926049" w:rsidRDefault="00FD45C1" w:rsidP="00885456">
      <w:pPr>
        <w:pStyle w:val="ListParagraph"/>
        <w:ind w:left="360"/>
        <w:rPr>
          <w:sz w:val="24"/>
          <w:szCs w:val="24"/>
        </w:rPr>
      </w:pPr>
      <w:hyperlink r:id="rId13" w:history="1">
        <w:r w:rsidR="00885456" w:rsidRPr="00926049">
          <w:rPr>
            <w:rStyle w:val="Hyperlink"/>
            <w:sz w:val="24"/>
            <w:szCs w:val="24"/>
          </w:rPr>
          <w:t>IDOC Admissions for Drug Offenses, 2017</w:t>
        </w:r>
      </w:hyperlink>
      <w:r w:rsidR="00885456" w:rsidRPr="00926049">
        <w:rPr>
          <w:sz w:val="24"/>
          <w:szCs w:val="24"/>
        </w:rPr>
        <w:t xml:space="preserve">. These data are hosted by ICJIA and display breakdowns of data regarding admissions to IDOC for drug offenses such as demographic and county characteristics. </w:t>
      </w:r>
    </w:p>
    <w:p w14:paraId="620F7F2E" w14:textId="5D3A58E2" w:rsidR="00885456" w:rsidRDefault="00885456" w:rsidP="00885456">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7D4B3F71" w14:textId="77777777" w:rsidTr="00005F05">
        <w:tc>
          <w:tcPr>
            <w:tcW w:w="9350" w:type="dxa"/>
          </w:tcPr>
          <w:p w14:paraId="058C9560" w14:textId="48CF88BE" w:rsidR="00C27C8A" w:rsidRPr="00C27C8A" w:rsidRDefault="00C27C8A" w:rsidP="00C27C8A">
            <w:pPr>
              <w:ind w:left="0"/>
              <w:rPr>
                <w:rFonts w:ascii="Calibri" w:hAnsi="Calibri" w:cs="Calibri"/>
              </w:rPr>
            </w:pPr>
            <w:r w:rsidRPr="0014789D">
              <w:rPr>
                <w:rFonts w:ascii="Calibri" w:hAnsi="Calibri" w:cs="Calibri"/>
                <w:b/>
                <w:bCs/>
                <w:color w:val="auto"/>
              </w:rPr>
              <w:t xml:space="preserve">Question </w:t>
            </w:r>
            <w:r>
              <w:rPr>
                <w:rFonts w:ascii="Calibri" w:hAnsi="Calibri" w:cs="Calibri"/>
                <w:b/>
                <w:bCs/>
                <w:color w:val="auto"/>
              </w:rPr>
              <w:t>2</w:t>
            </w:r>
            <w:r w:rsidRPr="0014789D">
              <w:rPr>
                <w:rFonts w:ascii="Calibri" w:hAnsi="Calibri" w:cs="Calibri"/>
                <w:b/>
                <w:bCs/>
                <w:color w:val="auto"/>
              </w:rPr>
              <w:t xml:space="preserve">: </w:t>
            </w:r>
            <w:r w:rsidRPr="00926049">
              <w:rPr>
                <w:rFonts w:ascii="Calibri" w:hAnsi="Calibri" w:cs="Calibri"/>
              </w:rPr>
              <w:t>Police/community relations.</w:t>
            </w:r>
            <w:r w:rsidRPr="00926049">
              <w:rPr>
                <w:rFonts w:ascii="Calibri" w:hAnsi="Calibri" w:cs="Calibri"/>
                <w:b/>
              </w:rPr>
              <w:t xml:space="preserve"> </w:t>
            </w:r>
            <w:r w:rsidRPr="00926049">
              <w:rPr>
                <w:rFonts w:ascii="Calibri" w:hAnsi="Calibri" w:cs="Calibri"/>
              </w:rPr>
              <w:t>Describe any police/community relations issues in your targeted geographic area(s), and any current or future efforts intended to address these issues. Provide narrative backed by data and/or anecdotal evidence that describes community relations with police. Describe any efforts your department is taking or planning to address these police-community relations issues. (10 points)</w:t>
            </w:r>
          </w:p>
        </w:tc>
      </w:tr>
      <w:tr w:rsidR="00C27C8A" w:rsidRPr="0014789D" w14:paraId="519B20E1" w14:textId="77777777" w:rsidTr="00005F05">
        <w:tc>
          <w:tcPr>
            <w:tcW w:w="9350" w:type="dxa"/>
          </w:tcPr>
          <w:p w14:paraId="4ACDBB66"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1332A493" w14:textId="77777777" w:rsidR="00885456" w:rsidRPr="00926049" w:rsidRDefault="00885456" w:rsidP="00286960">
      <w:pPr>
        <w:ind w:left="0"/>
        <w:rPr>
          <w:rFonts w:ascii="Calibri" w:hAnsi="Calibri" w:cs="Calibri"/>
        </w:rPr>
      </w:pPr>
    </w:p>
    <w:p w14:paraId="18E04EF5" w14:textId="562F418C" w:rsidR="00885456" w:rsidRPr="00926049" w:rsidRDefault="00885456" w:rsidP="00885456">
      <w:pPr>
        <w:ind w:left="0"/>
        <w:rPr>
          <w:rFonts w:ascii="Calibri" w:hAnsi="Calibri" w:cs="Calibri"/>
        </w:rPr>
      </w:pPr>
      <w:r w:rsidRPr="00926049">
        <w:rPr>
          <w:rFonts w:ascii="Calibri" w:hAnsi="Calibri" w:cs="Calibri"/>
          <w:u w:val="single"/>
        </w:rPr>
        <w:t>Potential source</w:t>
      </w:r>
      <w:r w:rsidR="00C27C8A">
        <w:rPr>
          <w:rFonts w:ascii="Calibri" w:hAnsi="Calibri" w:cs="Calibri"/>
          <w:u w:val="single"/>
        </w:rPr>
        <w:t>s</w:t>
      </w:r>
      <w:r w:rsidRPr="00926049">
        <w:rPr>
          <w:rFonts w:ascii="Calibri" w:hAnsi="Calibri" w:cs="Calibri"/>
        </w:rPr>
        <w:t xml:space="preserve">: Given that police/community relations are less readily measurable through quantitative data, you may use anecdotal or qualitative examples to support your answer. This may include recent local events and/or examples based on professional experience that characterize the state of police/community relations in your targeted geographic area(s). If statistical measures such as citizen complaints against the police or police use of force are available, please report those as well to support your narrative response. </w:t>
      </w:r>
    </w:p>
    <w:p w14:paraId="7041BF47" w14:textId="474935FF" w:rsidR="00885456" w:rsidRDefault="00885456" w:rsidP="00885456">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78E94F73" w14:textId="77777777" w:rsidTr="00005F05">
        <w:tc>
          <w:tcPr>
            <w:tcW w:w="9350" w:type="dxa"/>
          </w:tcPr>
          <w:p w14:paraId="238D25A1" w14:textId="053D819B"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lastRenderedPageBreak/>
              <w:t xml:space="preserve">Question </w:t>
            </w:r>
            <w:r>
              <w:rPr>
                <w:rFonts w:ascii="Calibri" w:hAnsi="Calibri" w:cs="Calibri"/>
                <w:b/>
                <w:bCs/>
                <w:color w:val="auto"/>
              </w:rPr>
              <w:t>3</w:t>
            </w:r>
            <w:r w:rsidRPr="0014789D">
              <w:rPr>
                <w:rFonts w:ascii="Calibri" w:hAnsi="Calibri" w:cs="Calibri"/>
                <w:b/>
                <w:bCs/>
                <w:color w:val="auto"/>
              </w:rPr>
              <w:t xml:space="preserve">: </w:t>
            </w:r>
            <w:r w:rsidRPr="00926049">
              <w:rPr>
                <w:rFonts w:ascii="Calibri" w:hAnsi="Calibri" w:cs="Calibri"/>
              </w:rPr>
              <w:t>Access to mental health and drug treatment. Report the level of access to mental health and substance use treatment in your targeted geographic area(s). Using a combination of narrative and statistical evidence, describe treatment access. Report the number of licensed clinics providing mental health and/or substance use disorder treatment, as well as medication-assisted treatment. Additionally, supplement this information by drawing on any experiences your organization may have regarding treatment accessibility in your targeted geographic area(s). (10 points)</w:t>
            </w:r>
          </w:p>
        </w:tc>
      </w:tr>
      <w:tr w:rsidR="00C27C8A" w:rsidRPr="0014789D" w14:paraId="12B0F6A7" w14:textId="77777777" w:rsidTr="00005F05">
        <w:tc>
          <w:tcPr>
            <w:tcW w:w="9350" w:type="dxa"/>
          </w:tcPr>
          <w:p w14:paraId="2999F74C"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228A43CA" w14:textId="77777777" w:rsidR="00C27C8A" w:rsidRDefault="00C27C8A" w:rsidP="00885456">
      <w:pPr>
        <w:ind w:left="0"/>
        <w:rPr>
          <w:rFonts w:ascii="Calibri" w:hAnsi="Calibri" w:cs="Calibri"/>
          <w:b/>
          <w:color w:val="auto"/>
        </w:rPr>
      </w:pPr>
    </w:p>
    <w:p w14:paraId="1A77D281" w14:textId="54A03E7E" w:rsidR="00885456" w:rsidRPr="00926049" w:rsidRDefault="00885456" w:rsidP="00885456">
      <w:pPr>
        <w:ind w:left="0"/>
        <w:rPr>
          <w:rFonts w:ascii="Calibri" w:hAnsi="Calibri" w:cs="Calibri"/>
        </w:rPr>
      </w:pPr>
      <w:r w:rsidRPr="00926049">
        <w:rPr>
          <w:rFonts w:ascii="Calibri" w:hAnsi="Calibri" w:cs="Calibri"/>
          <w:u w:val="single"/>
        </w:rPr>
        <w:t>Potential sources:</w:t>
      </w:r>
      <w:r w:rsidRPr="00926049">
        <w:rPr>
          <w:rFonts w:ascii="Calibri" w:hAnsi="Calibri" w:cs="Calibri"/>
        </w:rPr>
        <w:t xml:space="preserve"> </w:t>
      </w:r>
    </w:p>
    <w:p w14:paraId="01D34DFF" w14:textId="77777777" w:rsidR="00885456" w:rsidRPr="00926049" w:rsidRDefault="00885456" w:rsidP="00286960">
      <w:pPr>
        <w:ind w:left="0"/>
        <w:rPr>
          <w:rFonts w:ascii="Calibri" w:hAnsi="Calibri" w:cs="Calibri"/>
        </w:rPr>
      </w:pPr>
    </w:p>
    <w:p w14:paraId="2263ECC8" w14:textId="1D4DFA40" w:rsidR="00885456" w:rsidRPr="00926049" w:rsidRDefault="00FD45C1" w:rsidP="00885456">
      <w:pPr>
        <w:pStyle w:val="ListParagraph"/>
        <w:ind w:left="360"/>
        <w:rPr>
          <w:sz w:val="24"/>
          <w:szCs w:val="24"/>
        </w:rPr>
      </w:pPr>
      <w:hyperlink r:id="rId14" w:history="1">
        <w:r w:rsidR="0064115D" w:rsidRPr="00926049">
          <w:rPr>
            <w:rStyle w:val="Hyperlink"/>
            <w:sz w:val="24"/>
            <w:szCs w:val="24"/>
          </w:rPr>
          <w:t>FindTreatment.gov</w:t>
        </w:r>
      </w:hyperlink>
      <w:r w:rsidR="00A0723D" w:rsidRPr="00926049">
        <w:rPr>
          <w:sz w:val="24"/>
          <w:szCs w:val="24"/>
        </w:rPr>
        <w:t xml:space="preserve"> </w:t>
      </w:r>
      <w:r w:rsidR="00885456" w:rsidRPr="00926049">
        <w:rPr>
          <w:sz w:val="24"/>
          <w:szCs w:val="24"/>
        </w:rPr>
        <w:t xml:space="preserve">This </w:t>
      </w:r>
      <w:r w:rsidR="0064115D" w:rsidRPr="00926049">
        <w:rPr>
          <w:sz w:val="24"/>
          <w:szCs w:val="24"/>
        </w:rPr>
        <w:t>locator provides information on state-licensed providers who specialize in treating substance use disorders and mental illness</w:t>
      </w:r>
      <w:r w:rsidR="00885456" w:rsidRPr="00926049">
        <w:rPr>
          <w:sz w:val="24"/>
          <w:szCs w:val="24"/>
        </w:rPr>
        <w:t xml:space="preserve">. </w:t>
      </w:r>
    </w:p>
    <w:p w14:paraId="6E7F7086" w14:textId="77777777" w:rsidR="00885456" w:rsidRPr="00926049" w:rsidRDefault="00885456" w:rsidP="00885456">
      <w:pPr>
        <w:pStyle w:val="ListParagraph"/>
        <w:ind w:left="360"/>
        <w:rPr>
          <w:sz w:val="24"/>
          <w:szCs w:val="24"/>
        </w:rPr>
      </w:pPr>
    </w:p>
    <w:p w14:paraId="2A0CBA8B" w14:textId="0C619445" w:rsidR="00885456" w:rsidRPr="00926049" w:rsidRDefault="00885456" w:rsidP="00885456">
      <w:pPr>
        <w:pStyle w:val="ListParagraph"/>
        <w:ind w:left="360"/>
        <w:rPr>
          <w:sz w:val="24"/>
          <w:szCs w:val="24"/>
        </w:rPr>
      </w:pPr>
      <w:r w:rsidRPr="00926049">
        <w:rPr>
          <w:sz w:val="24"/>
          <w:szCs w:val="24"/>
        </w:rPr>
        <w:t>Report the number of treatment facilities in your target area(s) by selecting the “</w:t>
      </w:r>
      <w:r w:rsidR="009E7857" w:rsidRPr="00926049">
        <w:rPr>
          <w:sz w:val="24"/>
          <w:szCs w:val="24"/>
        </w:rPr>
        <w:t>Substance Use</w:t>
      </w:r>
      <w:r w:rsidRPr="00926049">
        <w:rPr>
          <w:sz w:val="24"/>
          <w:szCs w:val="24"/>
        </w:rPr>
        <w:t>”</w:t>
      </w:r>
      <w:r w:rsidR="00057E69">
        <w:rPr>
          <w:sz w:val="24"/>
          <w:szCs w:val="24"/>
        </w:rPr>
        <w:t xml:space="preserve">, </w:t>
      </w:r>
      <w:r w:rsidR="00110BC0">
        <w:rPr>
          <w:sz w:val="24"/>
          <w:szCs w:val="24"/>
        </w:rPr>
        <w:t>“</w:t>
      </w:r>
      <w:r w:rsidRPr="00926049">
        <w:rPr>
          <w:sz w:val="24"/>
          <w:szCs w:val="24"/>
        </w:rPr>
        <w:t>Buprenorphine Practitioners”</w:t>
      </w:r>
      <w:r w:rsidR="00057E69">
        <w:rPr>
          <w:sz w:val="24"/>
          <w:szCs w:val="24"/>
        </w:rPr>
        <w:t>, and “</w:t>
      </w:r>
      <w:r w:rsidR="00057E69" w:rsidRPr="00057E69">
        <w:rPr>
          <w:sz w:val="24"/>
          <w:szCs w:val="24"/>
        </w:rPr>
        <w:t>Opioid Treatment Programs</w:t>
      </w:r>
      <w:r w:rsidR="00057E69">
        <w:rPr>
          <w:sz w:val="24"/>
          <w:szCs w:val="24"/>
        </w:rPr>
        <w:t>”</w:t>
      </w:r>
      <w:r w:rsidRPr="00926049">
        <w:rPr>
          <w:sz w:val="24"/>
          <w:szCs w:val="24"/>
        </w:rPr>
        <w:t xml:space="preserve"> filters under </w:t>
      </w:r>
      <w:r w:rsidR="00677615" w:rsidRPr="00926049">
        <w:rPr>
          <w:sz w:val="24"/>
          <w:szCs w:val="24"/>
        </w:rPr>
        <w:t>the “Facility Types” filter</w:t>
      </w:r>
      <w:r w:rsidR="005B62EC">
        <w:rPr>
          <w:sz w:val="24"/>
          <w:szCs w:val="24"/>
        </w:rPr>
        <w:t>.</w:t>
      </w:r>
      <w:r w:rsidRPr="00926049">
        <w:rPr>
          <w:sz w:val="24"/>
          <w:szCs w:val="24"/>
        </w:rPr>
        <w:t xml:space="preserve"> </w:t>
      </w:r>
      <w:r w:rsidR="005B62EC">
        <w:rPr>
          <w:sz w:val="24"/>
          <w:szCs w:val="24"/>
        </w:rPr>
        <w:t>E</w:t>
      </w:r>
      <w:r w:rsidRPr="00926049">
        <w:rPr>
          <w:sz w:val="24"/>
          <w:szCs w:val="24"/>
        </w:rPr>
        <w:t>nter your organization’s address</w:t>
      </w:r>
      <w:r w:rsidR="005B62EC">
        <w:rPr>
          <w:sz w:val="24"/>
          <w:szCs w:val="24"/>
        </w:rPr>
        <w:t xml:space="preserve"> and</w:t>
      </w:r>
      <w:r w:rsidRPr="00926049">
        <w:rPr>
          <w:sz w:val="24"/>
          <w:szCs w:val="24"/>
        </w:rPr>
        <w:t xml:space="preserve"> </w:t>
      </w:r>
      <w:r w:rsidR="005B62EC">
        <w:rPr>
          <w:sz w:val="24"/>
          <w:szCs w:val="24"/>
        </w:rPr>
        <w:t>s</w:t>
      </w:r>
      <w:r w:rsidRPr="00926049">
        <w:rPr>
          <w:sz w:val="24"/>
          <w:szCs w:val="24"/>
        </w:rPr>
        <w:t xml:space="preserve">et the mile radius filter to include your intended service </w:t>
      </w:r>
      <w:r w:rsidR="005B62EC">
        <w:rPr>
          <w:sz w:val="24"/>
          <w:szCs w:val="24"/>
        </w:rPr>
        <w:t>area</w:t>
      </w:r>
      <w:r w:rsidRPr="00926049">
        <w:rPr>
          <w:sz w:val="24"/>
          <w:szCs w:val="24"/>
        </w:rPr>
        <w:t xml:space="preserve">. </w:t>
      </w:r>
    </w:p>
    <w:p w14:paraId="455D35B2" w14:textId="77777777" w:rsidR="00885456" w:rsidRPr="00926049" w:rsidRDefault="00885456" w:rsidP="00885456">
      <w:pPr>
        <w:pStyle w:val="ListParagraph"/>
        <w:ind w:left="360"/>
        <w:rPr>
          <w:sz w:val="24"/>
          <w:szCs w:val="24"/>
        </w:rPr>
      </w:pPr>
    </w:p>
    <w:p w14:paraId="23E1C748" w14:textId="77777777" w:rsidR="00885456" w:rsidRDefault="00885456" w:rsidP="00885456">
      <w:pPr>
        <w:pStyle w:val="ListParagraph"/>
        <w:ind w:left="360"/>
        <w:rPr>
          <w:bCs/>
        </w:rPr>
      </w:pPr>
      <w:r w:rsidRPr="00926049">
        <w:rPr>
          <w:sz w:val="24"/>
          <w:szCs w:val="24"/>
        </w:rPr>
        <w:t>In order to describe the degree of access to treatment services for people in your targeted geographic area(s), you may also rely on experiences your organization may have had regarding this issue.</w:t>
      </w:r>
    </w:p>
    <w:p w14:paraId="1ED43CB1" w14:textId="77777777" w:rsidR="00885456" w:rsidRPr="00926049" w:rsidRDefault="00885456" w:rsidP="00257830">
      <w:pPr>
        <w:ind w:left="0"/>
        <w:rPr>
          <w:rFonts w:ascii="Calibri" w:hAnsi="Calibri" w:cs="Calibri"/>
        </w:rPr>
      </w:pPr>
    </w:p>
    <w:p w14:paraId="16B7EED1" w14:textId="116A1238" w:rsidR="00C03523" w:rsidRPr="00926049" w:rsidRDefault="00C03523" w:rsidP="00C03523">
      <w:pPr>
        <w:ind w:left="0"/>
        <w:rPr>
          <w:rFonts w:ascii="Calibri" w:hAnsi="Calibri" w:cs="Calibri"/>
          <w:b/>
        </w:rPr>
      </w:pPr>
      <w:r w:rsidRPr="00926049">
        <w:rPr>
          <w:rFonts w:ascii="Calibri" w:hAnsi="Calibri" w:cs="Calibri"/>
          <w:b/>
        </w:rPr>
        <w:t xml:space="preserve">Goals </w:t>
      </w:r>
      <w:r w:rsidR="00C47F37" w:rsidRPr="00926049">
        <w:rPr>
          <w:rFonts w:ascii="Calibri" w:hAnsi="Calibri" w:cs="Calibri"/>
          <w:b/>
        </w:rPr>
        <w:t>a</w:t>
      </w:r>
      <w:r w:rsidRPr="00926049">
        <w:rPr>
          <w:rFonts w:ascii="Calibri" w:hAnsi="Calibri" w:cs="Calibri"/>
          <w:b/>
        </w:rPr>
        <w:t xml:space="preserve">nd Performance </w:t>
      </w:r>
      <w:r w:rsidR="00C47F37" w:rsidRPr="00926049">
        <w:rPr>
          <w:rFonts w:ascii="Calibri" w:hAnsi="Calibri" w:cs="Calibri"/>
          <w:b/>
        </w:rPr>
        <w:t xml:space="preserve">Metrics </w:t>
      </w:r>
      <w:r w:rsidRPr="00926049">
        <w:rPr>
          <w:rFonts w:ascii="Calibri" w:hAnsi="Calibri" w:cs="Calibri"/>
          <w:b/>
        </w:rPr>
        <w:t xml:space="preserve">– </w:t>
      </w:r>
      <w:r w:rsidR="00AD7081" w:rsidRPr="00926049">
        <w:rPr>
          <w:rFonts w:ascii="Calibri" w:hAnsi="Calibri" w:cs="Calibri"/>
          <w:b/>
        </w:rPr>
        <w:t>1</w:t>
      </w:r>
      <w:r w:rsidR="00615AFA" w:rsidRPr="00926049">
        <w:rPr>
          <w:rFonts w:ascii="Calibri" w:hAnsi="Calibri" w:cs="Calibri"/>
          <w:b/>
        </w:rPr>
        <w:t>0</w:t>
      </w:r>
      <w:r w:rsidRPr="00926049">
        <w:rPr>
          <w:rFonts w:ascii="Calibri" w:hAnsi="Calibri" w:cs="Calibri"/>
          <w:b/>
        </w:rPr>
        <w:t xml:space="preserve"> Points</w:t>
      </w:r>
    </w:p>
    <w:p w14:paraId="0DB07BCD" w14:textId="06327B6D" w:rsidR="00067827" w:rsidRPr="00067827" w:rsidRDefault="00067827" w:rsidP="00067827">
      <w:pPr>
        <w:ind w:left="0"/>
        <w:rPr>
          <w:rFonts w:ascii="Calibri" w:hAnsi="Calibri" w:cs="Calibri"/>
          <w:bCs/>
          <w:color w:val="auto"/>
        </w:rPr>
      </w:pPr>
      <w:r w:rsidRPr="00067827">
        <w:rPr>
          <w:rFonts w:ascii="Calibri" w:hAnsi="Calibri" w:cs="Calibri"/>
          <w:bCs/>
          <w:color w:val="auto"/>
        </w:rPr>
        <w:t>The funded grantee will be required to submit quarterly data reports reflecting information about these performance measures and may be asked to collect additional measures to track program progress and outcomes.</w:t>
      </w:r>
    </w:p>
    <w:p w14:paraId="468A1135" w14:textId="77777777" w:rsidR="00067827" w:rsidRPr="00067827" w:rsidRDefault="00067827" w:rsidP="00067827">
      <w:pPr>
        <w:ind w:left="0"/>
        <w:rPr>
          <w:rFonts w:ascii="Calibri" w:hAnsi="Calibri" w:cs="Calibri"/>
          <w:color w:val="auto"/>
        </w:rPr>
      </w:pPr>
    </w:p>
    <w:p w14:paraId="39C2FEC3" w14:textId="77777777" w:rsidR="00067827" w:rsidRPr="00067827" w:rsidRDefault="00067827" w:rsidP="00067827">
      <w:pPr>
        <w:ind w:left="0"/>
        <w:rPr>
          <w:rFonts w:ascii="Calibri" w:hAnsi="Calibri" w:cs="Calibri"/>
          <w:color w:val="auto"/>
        </w:rPr>
      </w:pPr>
      <w:r w:rsidRPr="00067827">
        <w:rPr>
          <w:rFonts w:ascii="Calibri" w:hAnsi="Calibri" w:cs="Calibri"/>
          <w:b/>
          <w:color w:val="auto"/>
        </w:rPr>
        <w:t xml:space="preserve">Process objectives </w:t>
      </w:r>
      <w:r w:rsidRPr="00067827">
        <w:rPr>
          <w:rFonts w:ascii="Calibri" w:hAnsi="Calibri" w:cs="Calibri"/>
          <w:color w:val="auto"/>
        </w:rPr>
        <w:t>are milestones within the project that help you keep track of progress implementing the proposed activities.</w:t>
      </w:r>
    </w:p>
    <w:p w14:paraId="08B456E2" w14:textId="77777777" w:rsidR="00067827" w:rsidRPr="00067827" w:rsidRDefault="00067827" w:rsidP="00067827">
      <w:pPr>
        <w:ind w:left="0"/>
        <w:rPr>
          <w:rFonts w:ascii="Calibri" w:hAnsi="Calibri" w:cs="Calibri"/>
          <w:color w:val="auto"/>
        </w:rPr>
      </w:pPr>
    </w:p>
    <w:p w14:paraId="0975DFFE" w14:textId="77777777" w:rsidR="00067827" w:rsidRPr="00067827" w:rsidRDefault="00067827" w:rsidP="00067827">
      <w:pPr>
        <w:ind w:left="0"/>
        <w:rPr>
          <w:rFonts w:ascii="Calibri" w:hAnsi="Calibri" w:cs="Calibri"/>
          <w:color w:val="auto"/>
        </w:rPr>
      </w:pPr>
      <w:r w:rsidRPr="00067827">
        <w:rPr>
          <w:rFonts w:ascii="Calibri" w:hAnsi="Calibri" w:cs="Calibri"/>
          <w:b/>
          <w:color w:val="auto"/>
        </w:rPr>
        <w:t>Outcome objectives</w:t>
      </w:r>
      <w:r w:rsidRPr="00067827">
        <w:rPr>
          <w:rFonts w:ascii="Calibri" w:hAnsi="Calibri" w:cs="Calibri"/>
          <w:color w:val="auto"/>
        </w:rPr>
        <w:t xml:space="preserve"> are results that the project seeks to create that support the overall goal. This is the goal your program establishes to meet. </w:t>
      </w:r>
    </w:p>
    <w:p w14:paraId="0A1EB61E" w14:textId="77777777" w:rsidR="00067827" w:rsidRPr="00067827" w:rsidRDefault="00067827" w:rsidP="00067827">
      <w:pPr>
        <w:ind w:left="0"/>
        <w:rPr>
          <w:rFonts w:ascii="Calibri" w:hAnsi="Calibri" w:cs="Calibri"/>
          <w:color w:val="auto"/>
        </w:rPr>
      </w:pPr>
    </w:p>
    <w:p w14:paraId="573D6222" w14:textId="77777777" w:rsidR="00067827" w:rsidRPr="00067827" w:rsidRDefault="00067827" w:rsidP="00067827">
      <w:pPr>
        <w:ind w:left="0"/>
        <w:rPr>
          <w:rFonts w:ascii="Calibri" w:hAnsi="Calibri" w:cs="Calibri"/>
          <w:color w:val="auto"/>
        </w:rPr>
      </w:pPr>
      <w:r w:rsidRPr="00067827">
        <w:rPr>
          <w:rFonts w:ascii="Calibri" w:hAnsi="Calibri" w:cs="Calibri"/>
          <w:b/>
          <w:color w:val="auto"/>
        </w:rPr>
        <w:t>Performance measures</w:t>
      </w:r>
      <w:r w:rsidRPr="00067827">
        <w:rPr>
          <w:rFonts w:ascii="Calibri" w:hAnsi="Calibri" w:cs="Calibri"/>
          <w:color w:val="auto"/>
        </w:rPr>
        <w:t xml:space="preserve"> are discrete, clear, and quantifiable measures that the project will set to determine whether funded activities are meeting goals. The items listed under Performance Measures will be reported to ICJIA in the progress reports. </w:t>
      </w:r>
    </w:p>
    <w:p w14:paraId="68EA85E5" w14:textId="77777777" w:rsidR="00067827" w:rsidRPr="00067827" w:rsidRDefault="00067827" w:rsidP="00067827">
      <w:pPr>
        <w:ind w:left="0"/>
        <w:rPr>
          <w:rFonts w:ascii="Calibri" w:hAnsi="Calibri" w:cs="Calibri"/>
          <w:color w:val="auto"/>
        </w:rPr>
      </w:pPr>
    </w:p>
    <w:p w14:paraId="5E4EBCDE" w14:textId="05F8EEB0" w:rsidR="00067827" w:rsidRPr="00067827" w:rsidRDefault="00067827" w:rsidP="00067827">
      <w:pPr>
        <w:ind w:left="0"/>
        <w:rPr>
          <w:rFonts w:ascii="Calibri" w:hAnsi="Calibri" w:cs="Calibri"/>
          <w:color w:val="auto"/>
        </w:rPr>
      </w:pPr>
      <w:r w:rsidRPr="00067827">
        <w:rPr>
          <w:rFonts w:ascii="Calibri" w:hAnsi="Calibri" w:cs="Calibri"/>
          <w:bCs/>
          <w:color w:val="auto"/>
        </w:rPr>
        <w:t xml:space="preserve">The following table depicts objectives linked to performance indicators that show progress toward the proposed program goal. Complete the table </w:t>
      </w:r>
      <w:bookmarkStart w:id="0" w:name="_Hlk132720882"/>
      <w:r w:rsidRPr="00067827">
        <w:rPr>
          <w:rFonts w:ascii="Calibri" w:hAnsi="Calibri" w:cs="Calibri"/>
          <w:bCs/>
          <w:color w:val="auto"/>
        </w:rPr>
        <w:t>by entering ambitious yet realistic numbers</w:t>
      </w:r>
      <w:r w:rsidRPr="00067827">
        <w:rPr>
          <w:rFonts w:ascii="Calibri" w:hAnsi="Calibri" w:cs="Calibri"/>
        </w:rPr>
        <w:t xml:space="preserve"> </w:t>
      </w:r>
      <w:r>
        <w:rPr>
          <w:rFonts w:ascii="Calibri" w:hAnsi="Calibri" w:cs="Calibri"/>
        </w:rPr>
        <w:t>i</w:t>
      </w:r>
      <w:r w:rsidRPr="00926049">
        <w:rPr>
          <w:rFonts w:ascii="Calibri" w:hAnsi="Calibri" w:cs="Calibri"/>
        </w:rPr>
        <w:t>n the area</w:t>
      </w:r>
      <w:r>
        <w:rPr>
          <w:rFonts w:ascii="Calibri" w:hAnsi="Calibri" w:cs="Calibri"/>
        </w:rPr>
        <w:t>s</w:t>
      </w:r>
      <w:r w:rsidRPr="00926049">
        <w:rPr>
          <w:rFonts w:ascii="Calibri" w:hAnsi="Calibri" w:cs="Calibri"/>
        </w:rPr>
        <w:t xml:space="preserve"> marked with “</w:t>
      </w:r>
      <w:r w:rsidR="0094713C" w:rsidRPr="008E1ADB">
        <w:rPr>
          <w:rFonts w:ascii="Calibri" w:eastAsia="Calibri" w:hAnsi="Calibri" w:cs="Calibri"/>
          <w:color w:val="FF0000"/>
        </w:rPr>
        <w:t>XX</w:t>
      </w:r>
      <w:r w:rsidRPr="00926049">
        <w:rPr>
          <w:rFonts w:ascii="Calibri" w:hAnsi="Calibri" w:cs="Calibri"/>
        </w:rPr>
        <w:t>”</w:t>
      </w:r>
      <w:r w:rsidRPr="00067827">
        <w:rPr>
          <w:rFonts w:ascii="Calibri" w:hAnsi="Calibri" w:cs="Calibri"/>
          <w:bCs/>
          <w:color w:val="auto"/>
        </w:rPr>
        <w:t xml:space="preserve"> for </w:t>
      </w:r>
      <w:bookmarkEnd w:id="0"/>
      <w:r w:rsidRPr="00067827">
        <w:rPr>
          <w:rStyle w:val="normaltextrun"/>
          <w:rFonts w:ascii="Calibri" w:hAnsi="Calibri" w:cs="Calibri"/>
          <w:b/>
          <w:iCs/>
        </w:rPr>
        <w:t xml:space="preserve">each goal </w:t>
      </w:r>
      <w:r w:rsidRPr="00067827">
        <w:rPr>
          <w:rStyle w:val="normaltextrun"/>
          <w:rFonts w:ascii="Calibri" w:hAnsi="Calibri" w:cs="Calibri"/>
          <w:iCs/>
        </w:rPr>
        <w:t xml:space="preserve">that your program will address and its </w:t>
      </w:r>
      <w:r w:rsidRPr="00067827">
        <w:rPr>
          <w:rStyle w:val="normaltextrun"/>
          <w:rFonts w:ascii="Calibri" w:hAnsi="Calibri" w:cs="Calibri"/>
          <w:iCs/>
        </w:rPr>
        <w:lastRenderedPageBreak/>
        <w:t>corresponding process objectives</w:t>
      </w:r>
      <w:r w:rsidRPr="00067827">
        <w:rPr>
          <w:rFonts w:ascii="Calibri" w:hAnsi="Calibri" w:cs="Calibri"/>
          <w:bCs/>
          <w:color w:val="auto"/>
        </w:rPr>
        <w:t xml:space="preserve">. Your proposed program may not address every goal. </w:t>
      </w:r>
      <w:r w:rsidRPr="00067827">
        <w:rPr>
          <w:rFonts w:ascii="Calibri" w:hAnsi="Calibri" w:cs="Calibri"/>
          <w:color w:val="auto"/>
        </w:rPr>
        <w:t>Rows may be added to define additional objectives and related performance measures as needed.</w:t>
      </w:r>
    </w:p>
    <w:p w14:paraId="3614AECC" w14:textId="78BACB6F" w:rsidR="005F4EA6" w:rsidRPr="00926049" w:rsidRDefault="00097BC4" w:rsidP="00AF6D42">
      <w:pPr>
        <w:ind w:left="0"/>
        <w:rPr>
          <w:rFonts w:ascii="Calibri" w:hAnsi="Calibri" w:cs="Calibri"/>
        </w:rPr>
      </w:pPr>
      <w:r w:rsidRPr="00926049">
        <w:rPr>
          <w:rFonts w:ascii="Calibri" w:hAnsi="Calibri" w:cs="Calibri"/>
        </w:rPr>
        <w:t xml:space="preserve">This program is for </w:t>
      </w:r>
      <w:r w:rsidR="00B96918" w:rsidRPr="00FD45C1">
        <w:rPr>
          <w:rFonts w:ascii="Calibri" w:hAnsi="Calibri" w:cs="Calibri"/>
          <w:strike/>
        </w:rPr>
        <w:t>12</w:t>
      </w:r>
      <w:r w:rsidRPr="00926049">
        <w:rPr>
          <w:rFonts w:ascii="Calibri" w:hAnsi="Calibri" w:cs="Calibri"/>
        </w:rPr>
        <w:t xml:space="preserve"> </w:t>
      </w:r>
      <w:r w:rsidR="00FD45C1" w:rsidRPr="00FD45C1">
        <w:rPr>
          <w:rFonts w:ascii="Calibri" w:hAnsi="Calibri" w:cs="Calibri"/>
          <w:b/>
          <w:color w:val="FF0000"/>
        </w:rPr>
        <w:t>10</w:t>
      </w:r>
      <w:r w:rsidR="00FD45C1">
        <w:rPr>
          <w:rFonts w:ascii="Calibri" w:hAnsi="Calibri" w:cs="Calibri"/>
        </w:rPr>
        <w:t xml:space="preserve"> </w:t>
      </w:r>
      <w:r w:rsidRPr="00926049">
        <w:rPr>
          <w:rFonts w:ascii="Calibri" w:hAnsi="Calibri" w:cs="Calibri"/>
        </w:rPr>
        <w:t>months, the m</w:t>
      </w:r>
      <w:r w:rsidR="00C47F37" w:rsidRPr="00926049">
        <w:rPr>
          <w:rFonts w:ascii="Calibri" w:hAnsi="Calibri" w:cs="Calibri"/>
        </w:rPr>
        <w:t xml:space="preserve">etrics </w:t>
      </w:r>
      <w:r w:rsidR="005F4EA6" w:rsidRPr="00926049">
        <w:rPr>
          <w:rFonts w:ascii="Calibri" w:hAnsi="Calibri" w:cs="Calibri"/>
        </w:rPr>
        <w:t xml:space="preserve">should measure meaningful, tangible changes resulting from program </w:t>
      </w:r>
      <w:r w:rsidR="00E216C2" w:rsidRPr="00926049">
        <w:rPr>
          <w:rFonts w:ascii="Calibri" w:hAnsi="Calibri" w:cs="Calibri"/>
        </w:rPr>
        <w:t>implement</w:t>
      </w:r>
      <w:bookmarkStart w:id="1" w:name="_GoBack"/>
      <w:bookmarkEnd w:id="1"/>
      <w:r w:rsidR="00E216C2" w:rsidRPr="00926049">
        <w:rPr>
          <w:rFonts w:ascii="Calibri" w:hAnsi="Calibri" w:cs="Calibri"/>
        </w:rPr>
        <w:t>ation or expansion</w:t>
      </w:r>
      <w:r w:rsidRPr="00926049">
        <w:rPr>
          <w:rFonts w:ascii="Calibri" w:hAnsi="Calibri" w:cs="Calibri"/>
        </w:rPr>
        <w:t xml:space="preserve"> for the designated period of performance</w:t>
      </w:r>
      <w:r w:rsidR="00E216C2" w:rsidRPr="00926049">
        <w:rPr>
          <w:rFonts w:ascii="Calibri" w:hAnsi="Calibri" w:cs="Calibri"/>
        </w:rPr>
        <w:t xml:space="preserve">. </w:t>
      </w:r>
    </w:p>
    <w:p w14:paraId="0124AE95" w14:textId="77777777" w:rsidR="00205FAA" w:rsidRPr="00926049" w:rsidRDefault="00205FAA" w:rsidP="00205FAA">
      <w:pPr>
        <w:ind w:left="360"/>
        <w:rPr>
          <w:rFonts w:ascii="Calibri" w:hAnsi="Calibri" w:cs="Calibri"/>
        </w:rPr>
      </w:pPr>
    </w:p>
    <w:tbl>
      <w:tblPr>
        <w:tblStyle w:val="TableGrid3"/>
        <w:tblW w:w="9355" w:type="dxa"/>
        <w:tblLook w:val="04A0" w:firstRow="1" w:lastRow="0" w:firstColumn="1" w:lastColumn="0" w:noHBand="0" w:noVBand="1"/>
      </w:tblPr>
      <w:tblGrid>
        <w:gridCol w:w="4675"/>
        <w:gridCol w:w="4680"/>
      </w:tblGrid>
      <w:tr w:rsidR="00205FAA" w:rsidRPr="008D4DCF" w14:paraId="76105624" w14:textId="77777777" w:rsidTr="00C63EF2">
        <w:tc>
          <w:tcPr>
            <w:tcW w:w="9355" w:type="dxa"/>
            <w:gridSpan w:val="2"/>
            <w:tcBorders>
              <w:top w:val="single" w:sz="4" w:space="0" w:color="auto"/>
              <w:left w:val="single" w:sz="4" w:space="0" w:color="auto"/>
              <w:bottom w:val="single" w:sz="4" w:space="0" w:color="auto"/>
              <w:right w:val="single" w:sz="4" w:space="0" w:color="auto"/>
            </w:tcBorders>
            <w:hideMark/>
          </w:tcPr>
          <w:p w14:paraId="774A3CED" w14:textId="0043A553" w:rsidR="00205FAA" w:rsidRPr="008D4DCF" w:rsidRDefault="00205FAA" w:rsidP="00C63EF2">
            <w:pPr>
              <w:ind w:left="63"/>
              <w:rPr>
                <w:rFonts w:ascii="Calibri" w:eastAsia="Calibri" w:hAnsi="Calibri" w:cs="Calibri"/>
                <w:b/>
              </w:rPr>
            </w:pPr>
            <w:r w:rsidRPr="008D4DCF">
              <w:rPr>
                <w:rFonts w:ascii="Calibri" w:eastAsia="Calibri" w:hAnsi="Calibri" w:cs="Calibri"/>
                <w:b/>
              </w:rPr>
              <w:t>Goals for ALL Community Partnership Models:</w:t>
            </w:r>
            <w:r w:rsidRPr="008D4DCF">
              <w:rPr>
                <w:rFonts w:ascii="Calibri" w:eastAsia="Calibri" w:hAnsi="Calibri" w:cs="Calibri"/>
              </w:rPr>
              <w:t xml:space="preserve"> Increase public safety and reduce the large social and economic cost of drugs use through treatment and service referrals.</w:t>
            </w:r>
          </w:p>
        </w:tc>
      </w:tr>
      <w:tr w:rsidR="00205FAA" w:rsidRPr="008D4DCF" w14:paraId="749761EA" w14:textId="77777777" w:rsidTr="00C63EF2">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6BC5AD2B"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hideMark/>
          </w:tcPr>
          <w:p w14:paraId="199141D6" w14:textId="77777777" w:rsidR="00205FAA" w:rsidRPr="008D4DCF" w:rsidRDefault="00205FAA" w:rsidP="00502FC4">
            <w:pPr>
              <w:ind w:left="0"/>
              <w:rPr>
                <w:rFonts w:ascii="Calibri" w:eastAsia="Calibri" w:hAnsi="Calibri" w:cs="Calibri"/>
                <w:b/>
              </w:rPr>
            </w:pPr>
            <w:r w:rsidRPr="008D4DCF">
              <w:rPr>
                <w:rFonts w:ascii="Calibri" w:eastAsia="Calibri" w:hAnsi="Calibri" w:cs="Calibri"/>
                <w:b/>
              </w:rPr>
              <w:t>Performance Measures</w:t>
            </w:r>
          </w:p>
        </w:tc>
      </w:tr>
      <w:tr w:rsidR="00205FAA" w:rsidRPr="008D4DCF" w14:paraId="68DA65B2"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6E945088"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Hire Program Coordinator by the first month of the program.</w:t>
            </w:r>
          </w:p>
        </w:tc>
        <w:tc>
          <w:tcPr>
            <w:tcW w:w="4680" w:type="dxa"/>
            <w:tcBorders>
              <w:top w:val="single" w:sz="4" w:space="0" w:color="auto"/>
              <w:left w:val="single" w:sz="4" w:space="0" w:color="auto"/>
              <w:bottom w:val="single" w:sz="4" w:space="0" w:color="auto"/>
              <w:right w:val="single" w:sz="4" w:space="0" w:color="auto"/>
            </w:tcBorders>
            <w:hideMark/>
          </w:tcPr>
          <w:p w14:paraId="4AE25B6E" w14:textId="29EF2779" w:rsidR="00205FAA" w:rsidRPr="008D4DCF" w:rsidRDefault="00205FAA" w:rsidP="00057E69">
            <w:pPr>
              <w:pStyle w:val="ListParagraph"/>
              <w:widowControl/>
              <w:numPr>
                <w:ilvl w:val="0"/>
                <w:numId w:val="5"/>
              </w:numPr>
              <w:ind w:left="436"/>
              <w:jc w:val="left"/>
              <w:rPr>
                <w:sz w:val="24"/>
                <w:szCs w:val="24"/>
              </w:rPr>
            </w:pPr>
            <w:r w:rsidRPr="008D4DCF">
              <w:rPr>
                <w:sz w:val="24"/>
                <w:szCs w:val="24"/>
              </w:rPr>
              <w:t xml:space="preserve">Program Coordinator hired </w:t>
            </w:r>
            <w:r w:rsidR="00622953">
              <w:rPr>
                <w:sz w:val="24"/>
                <w:szCs w:val="24"/>
              </w:rPr>
              <w:t>– date hired</w:t>
            </w:r>
          </w:p>
        </w:tc>
      </w:tr>
      <w:tr w:rsidR="00205FAA" w:rsidRPr="008D4DCF" w14:paraId="20D92D7E"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1D7C5C98" w14:textId="4B860423"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Develop and adopt </w:t>
            </w:r>
            <w:r w:rsidR="00CD527C">
              <w:rPr>
                <w:rFonts w:ascii="Calibri" w:eastAsia="Calibri" w:hAnsi="Calibri" w:cs="Calibri"/>
                <w:color w:val="FF0000"/>
              </w:rPr>
              <w:t>XX</w:t>
            </w:r>
            <w:r w:rsidRPr="008D4DCF">
              <w:rPr>
                <w:rFonts w:ascii="Calibri" w:eastAsia="Calibri" w:hAnsi="Calibri" w:cs="Calibri"/>
              </w:rPr>
              <w:t xml:space="preserve"> protocols for deflection program by second month of the program. List protocols:</w:t>
            </w:r>
          </w:p>
          <w:p w14:paraId="46F90185" w14:textId="77777777" w:rsidR="00205FAA" w:rsidRPr="008D4DCF" w:rsidRDefault="00205FAA" w:rsidP="00C63EF2">
            <w:pPr>
              <w:ind w:left="63"/>
              <w:rPr>
                <w:rFonts w:ascii="Calibri" w:eastAsia="Calibri" w:hAnsi="Calibri" w:cs="Calibri"/>
              </w:rPr>
            </w:pPr>
          </w:p>
        </w:tc>
        <w:tc>
          <w:tcPr>
            <w:tcW w:w="4680" w:type="dxa"/>
            <w:tcBorders>
              <w:top w:val="single" w:sz="4" w:space="0" w:color="auto"/>
              <w:left w:val="single" w:sz="4" w:space="0" w:color="auto"/>
              <w:bottom w:val="single" w:sz="4" w:space="0" w:color="auto"/>
              <w:right w:val="single" w:sz="4" w:space="0" w:color="auto"/>
            </w:tcBorders>
            <w:hideMark/>
          </w:tcPr>
          <w:p w14:paraId="59BC1E09" w14:textId="72F89EA8" w:rsidR="00205FAA" w:rsidRPr="008D4DCF" w:rsidRDefault="00A874A1" w:rsidP="00057E69">
            <w:pPr>
              <w:pStyle w:val="ListParagraph"/>
              <w:widowControl/>
              <w:numPr>
                <w:ilvl w:val="0"/>
                <w:numId w:val="5"/>
              </w:numPr>
              <w:ind w:left="436"/>
              <w:jc w:val="left"/>
              <w:rPr>
                <w:sz w:val="24"/>
                <w:szCs w:val="24"/>
              </w:rPr>
            </w:pPr>
            <w:r>
              <w:rPr>
                <w:sz w:val="24"/>
                <w:szCs w:val="24"/>
              </w:rPr>
              <w:t>N</w:t>
            </w:r>
            <w:r w:rsidR="00205FAA" w:rsidRPr="008D4DCF">
              <w:rPr>
                <w:sz w:val="24"/>
                <w:szCs w:val="24"/>
              </w:rPr>
              <w:t>umber of protocols adopted by second month of the program.</w:t>
            </w:r>
          </w:p>
        </w:tc>
      </w:tr>
      <w:tr w:rsidR="00205FAA" w:rsidRPr="008D4DCF" w14:paraId="2710E6ED"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46B2F5AB" w14:textId="5A80291A"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Develop and execute </w:t>
            </w:r>
            <w:r w:rsidR="00CD527C">
              <w:rPr>
                <w:rFonts w:ascii="Calibri" w:eastAsia="Calibri" w:hAnsi="Calibri" w:cs="Calibri"/>
                <w:color w:val="FF0000"/>
              </w:rPr>
              <w:t>XX</w:t>
            </w:r>
            <w:r w:rsidRPr="008D4DCF">
              <w:rPr>
                <w:rFonts w:ascii="Calibri" w:eastAsia="Calibri" w:hAnsi="Calibri" w:cs="Calibri"/>
              </w:rPr>
              <w:t xml:space="preserve"> referral and treatment placement MOUs with substance use disorder treatment providers by second month of the program. List providers:</w:t>
            </w:r>
          </w:p>
          <w:p w14:paraId="5A87721E" w14:textId="77777777" w:rsidR="00205FAA" w:rsidRPr="008D4DCF" w:rsidRDefault="00205FAA" w:rsidP="00C63EF2">
            <w:pPr>
              <w:ind w:left="63"/>
              <w:rPr>
                <w:rFonts w:ascii="Calibri" w:eastAsia="Calibri" w:hAnsi="Calibri" w:cs="Calibri"/>
              </w:rPr>
            </w:pPr>
          </w:p>
        </w:tc>
        <w:tc>
          <w:tcPr>
            <w:tcW w:w="4680" w:type="dxa"/>
            <w:tcBorders>
              <w:top w:val="single" w:sz="4" w:space="0" w:color="auto"/>
              <w:left w:val="single" w:sz="4" w:space="0" w:color="auto"/>
              <w:bottom w:val="single" w:sz="4" w:space="0" w:color="auto"/>
              <w:right w:val="single" w:sz="4" w:space="0" w:color="auto"/>
            </w:tcBorders>
            <w:hideMark/>
          </w:tcPr>
          <w:p w14:paraId="1931D04D" w14:textId="5445F018" w:rsidR="00205FAA" w:rsidRPr="008D4DCF" w:rsidRDefault="00A874A1" w:rsidP="00057E69">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MOUs with substance use disorder treatment providers executed by second month of the program.</w:t>
            </w:r>
          </w:p>
        </w:tc>
      </w:tr>
      <w:tr w:rsidR="00205FAA" w:rsidRPr="008D4DCF" w14:paraId="7BB2BCFD"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4E77DA7A" w14:textId="5A3AABD0"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Train </w:t>
            </w:r>
            <w:r w:rsidR="00CD527C">
              <w:rPr>
                <w:rFonts w:ascii="Calibri" w:eastAsia="Calibri" w:hAnsi="Calibri" w:cs="Calibri"/>
                <w:color w:val="FF0000"/>
              </w:rPr>
              <w:t>XX</w:t>
            </w:r>
            <w:r w:rsidRPr="008D4DCF">
              <w:rPr>
                <w:rFonts w:ascii="Calibri" w:eastAsia="Calibri" w:hAnsi="Calibri" w:cs="Calibri"/>
              </w:rPr>
              <w:t xml:space="preserve"> total program staff on the deflection program, Neuroscience of addiction for Law Enforcement; Medication assisted Treatment; Criminogenic Risk Need for Health &amp; Safety; Why Drug Treatments Works; Eliminating Stigma for People with Substance -Use Disorders and Mental Health; Avoiding Racial Bias in Deflection Program; Promotion </w:t>
            </w:r>
            <w:r w:rsidR="009812FB">
              <w:rPr>
                <w:rFonts w:ascii="Calibri" w:eastAsia="Calibri" w:hAnsi="Calibri" w:cs="Calibri"/>
              </w:rPr>
              <w:t xml:space="preserve">of </w:t>
            </w:r>
            <w:r w:rsidRPr="008D4DCF">
              <w:rPr>
                <w:rFonts w:ascii="Calibri" w:eastAsia="Calibri" w:hAnsi="Calibri" w:cs="Calibri"/>
              </w:rPr>
              <w:t>Racial and Gender Equity in Deflection; Working with Community Partnerships; Deflection in Rural Communities: and, Harm Reduction.</w:t>
            </w:r>
          </w:p>
        </w:tc>
        <w:tc>
          <w:tcPr>
            <w:tcW w:w="4680" w:type="dxa"/>
            <w:tcBorders>
              <w:top w:val="single" w:sz="4" w:space="0" w:color="auto"/>
              <w:left w:val="single" w:sz="4" w:space="0" w:color="auto"/>
              <w:bottom w:val="single" w:sz="4" w:space="0" w:color="auto"/>
              <w:right w:val="single" w:sz="4" w:space="0" w:color="auto"/>
            </w:tcBorders>
            <w:hideMark/>
          </w:tcPr>
          <w:p w14:paraId="670565FD" w14:textId="4115179C" w:rsidR="00205FAA" w:rsidRPr="008D4DCF" w:rsidRDefault="00A874A1" w:rsidP="00057E69">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total program staff trained</w:t>
            </w:r>
          </w:p>
          <w:p w14:paraId="55269BC9" w14:textId="77777777" w:rsidR="00205FAA" w:rsidRPr="008D4DCF" w:rsidRDefault="00205FAA" w:rsidP="00057E69">
            <w:pPr>
              <w:pStyle w:val="ListParagraph"/>
              <w:widowControl/>
              <w:numPr>
                <w:ilvl w:val="0"/>
                <w:numId w:val="5"/>
              </w:numPr>
              <w:ind w:left="436"/>
              <w:jc w:val="left"/>
              <w:rPr>
                <w:sz w:val="24"/>
                <w:szCs w:val="24"/>
              </w:rPr>
            </w:pPr>
            <w:r w:rsidRPr="008D4DCF">
              <w:rPr>
                <w:sz w:val="24"/>
                <w:szCs w:val="24"/>
              </w:rPr>
              <w:t>List type of program staff trained</w:t>
            </w:r>
          </w:p>
          <w:p w14:paraId="4533580B" w14:textId="77777777" w:rsidR="00205FAA" w:rsidRPr="008D4DCF" w:rsidRDefault="00205FAA" w:rsidP="00057E69">
            <w:pPr>
              <w:pStyle w:val="ListParagraph"/>
              <w:widowControl/>
              <w:numPr>
                <w:ilvl w:val="0"/>
                <w:numId w:val="5"/>
              </w:numPr>
              <w:ind w:left="436"/>
              <w:jc w:val="left"/>
              <w:rPr>
                <w:sz w:val="24"/>
                <w:szCs w:val="24"/>
              </w:rPr>
            </w:pPr>
            <w:r w:rsidRPr="008D4DCF">
              <w:rPr>
                <w:sz w:val="24"/>
                <w:szCs w:val="24"/>
              </w:rPr>
              <w:t>List type of training provided</w:t>
            </w:r>
          </w:p>
          <w:p w14:paraId="5DC578A8" w14:textId="77777777" w:rsidR="00205FAA" w:rsidRPr="008D4DCF" w:rsidRDefault="00205FAA" w:rsidP="00057E69">
            <w:pPr>
              <w:pStyle w:val="ListParagraph"/>
              <w:ind w:left="436"/>
              <w:rPr>
                <w:sz w:val="24"/>
                <w:szCs w:val="24"/>
              </w:rPr>
            </w:pPr>
          </w:p>
        </w:tc>
      </w:tr>
      <w:tr w:rsidR="00205FAA" w:rsidRPr="008D4DCF" w14:paraId="606B7F77"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13092EB3" w14:textId="628C04AC"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Train </w:t>
            </w:r>
            <w:r w:rsidR="00CD527C">
              <w:rPr>
                <w:rFonts w:ascii="Calibri" w:eastAsia="Calibri" w:hAnsi="Calibri" w:cs="Calibri"/>
                <w:color w:val="FF0000"/>
              </w:rPr>
              <w:t>XX</w:t>
            </w:r>
            <w:r w:rsidRPr="00A874A1">
              <w:rPr>
                <w:rFonts w:ascii="Calibri" w:eastAsia="Calibri" w:hAnsi="Calibri" w:cs="Calibri"/>
                <w:color w:val="FF0000"/>
              </w:rPr>
              <w:t xml:space="preserve"> </w:t>
            </w:r>
            <w:r w:rsidRPr="008D4DCF">
              <w:rPr>
                <w:rFonts w:ascii="Calibri" w:eastAsia="Calibri" w:hAnsi="Calibri" w:cs="Calibri"/>
              </w:rPr>
              <w:t>dispatch/911 staff on deflection program and substance use disorders by third month of the program.</w:t>
            </w:r>
          </w:p>
        </w:tc>
        <w:tc>
          <w:tcPr>
            <w:tcW w:w="4680" w:type="dxa"/>
            <w:tcBorders>
              <w:top w:val="single" w:sz="4" w:space="0" w:color="auto"/>
              <w:left w:val="single" w:sz="4" w:space="0" w:color="auto"/>
              <w:bottom w:val="single" w:sz="4" w:space="0" w:color="auto"/>
              <w:right w:val="single" w:sz="4" w:space="0" w:color="auto"/>
            </w:tcBorders>
            <w:hideMark/>
          </w:tcPr>
          <w:p w14:paraId="62513502" w14:textId="2AEB85B9" w:rsidR="00205FAA" w:rsidRPr="008D4DCF" w:rsidRDefault="00A874A1" w:rsidP="00057E69">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dispatch/911 staff on deflection program by third month of the program.</w:t>
            </w:r>
          </w:p>
        </w:tc>
      </w:tr>
      <w:tr w:rsidR="00205FAA" w:rsidRPr="008D4DCF" w14:paraId="65CA7A1D"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1705EE18"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Implement public information initiative(s) by the third month of the program.</w:t>
            </w:r>
          </w:p>
        </w:tc>
        <w:tc>
          <w:tcPr>
            <w:tcW w:w="4680" w:type="dxa"/>
            <w:tcBorders>
              <w:top w:val="single" w:sz="4" w:space="0" w:color="auto"/>
              <w:left w:val="single" w:sz="4" w:space="0" w:color="auto"/>
              <w:bottom w:val="single" w:sz="4" w:space="0" w:color="auto"/>
              <w:right w:val="single" w:sz="4" w:space="0" w:color="auto"/>
            </w:tcBorders>
            <w:hideMark/>
          </w:tcPr>
          <w:p w14:paraId="6415ACFF" w14:textId="77777777" w:rsidR="00491241" w:rsidRDefault="00057E69" w:rsidP="00057E69">
            <w:pPr>
              <w:pStyle w:val="ListParagraph"/>
              <w:widowControl/>
              <w:numPr>
                <w:ilvl w:val="0"/>
                <w:numId w:val="5"/>
              </w:numPr>
              <w:ind w:left="436"/>
              <w:jc w:val="left"/>
              <w:rPr>
                <w:sz w:val="24"/>
                <w:szCs w:val="24"/>
              </w:rPr>
            </w:pPr>
            <w:r w:rsidRPr="008D4DCF">
              <w:rPr>
                <w:sz w:val="24"/>
                <w:szCs w:val="24"/>
              </w:rPr>
              <w:t>List type</w:t>
            </w:r>
            <w:r w:rsidR="00205FAA" w:rsidRPr="008D4DCF">
              <w:rPr>
                <w:sz w:val="24"/>
                <w:szCs w:val="24"/>
              </w:rPr>
              <w:t>s of public awareness initiatives by the third month of the program.</w:t>
            </w:r>
            <w:r w:rsidR="0086386A">
              <w:rPr>
                <w:sz w:val="24"/>
                <w:szCs w:val="24"/>
              </w:rPr>
              <w:t xml:space="preserve"> </w:t>
            </w:r>
          </w:p>
          <w:p w14:paraId="598BDDD7" w14:textId="601AAC9C" w:rsidR="00205FAA" w:rsidRPr="008D4DCF" w:rsidRDefault="00491241" w:rsidP="00057E69">
            <w:pPr>
              <w:pStyle w:val="ListParagraph"/>
              <w:widowControl/>
              <w:numPr>
                <w:ilvl w:val="0"/>
                <w:numId w:val="5"/>
              </w:numPr>
              <w:ind w:left="436"/>
              <w:jc w:val="left"/>
              <w:rPr>
                <w:sz w:val="24"/>
                <w:szCs w:val="24"/>
              </w:rPr>
            </w:pPr>
            <w:r>
              <w:rPr>
                <w:sz w:val="24"/>
                <w:szCs w:val="24"/>
              </w:rPr>
              <w:t>D</w:t>
            </w:r>
            <w:r w:rsidR="0086386A">
              <w:rPr>
                <w:sz w:val="24"/>
                <w:szCs w:val="24"/>
              </w:rPr>
              <w:t xml:space="preserve">ate initiative was </w:t>
            </w:r>
            <w:r>
              <w:rPr>
                <w:sz w:val="24"/>
                <w:szCs w:val="24"/>
              </w:rPr>
              <w:t xml:space="preserve">implemented. </w:t>
            </w:r>
          </w:p>
        </w:tc>
      </w:tr>
    </w:tbl>
    <w:p w14:paraId="23BB91CA" w14:textId="77777777" w:rsidR="00205FAA" w:rsidRPr="00926049" w:rsidRDefault="00205FAA" w:rsidP="00205FAA">
      <w:pPr>
        <w:spacing w:after="160"/>
        <w:rPr>
          <w:rFonts w:ascii="Calibri" w:eastAsia="Calibri" w:hAnsi="Calibri" w:cs="Calibri"/>
          <w:b/>
        </w:rPr>
      </w:pPr>
    </w:p>
    <w:tbl>
      <w:tblPr>
        <w:tblStyle w:val="TableGrid3"/>
        <w:tblW w:w="0" w:type="auto"/>
        <w:tblLook w:val="04A0" w:firstRow="1" w:lastRow="0" w:firstColumn="1" w:lastColumn="0" w:noHBand="0" w:noVBand="1"/>
      </w:tblPr>
      <w:tblGrid>
        <w:gridCol w:w="4675"/>
        <w:gridCol w:w="4675"/>
      </w:tblGrid>
      <w:tr w:rsidR="00205FAA" w:rsidRPr="008D4DCF" w14:paraId="13A666AE" w14:textId="77777777" w:rsidTr="00C63EF2">
        <w:tc>
          <w:tcPr>
            <w:tcW w:w="9350" w:type="dxa"/>
            <w:gridSpan w:val="2"/>
            <w:tcBorders>
              <w:top w:val="single" w:sz="4" w:space="0" w:color="auto"/>
              <w:left w:val="single" w:sz="4" w:space="0" w:color="auto"/>
              <w:bottom w:val="single" w:sz="4" w:space="0" w:color="auto"/>
              <w:right w:val="single" w:sz="4" w:space="0" w:color="auto"/>
            </w:tcBorders>
            <w:hideMark/>
          </w:tcPr>
          <w:p w14:paraId="6DD4B165"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 xml:space="preserve">Additional Goals for Model 1: Post-Overdose: </w:t>
            </w:r>
            <w:r w:rsidRPr="008D4DCF">
              <w:rPr>
                <w:rFonts w:ascii="Calibri" w:eastAsia="Calibri" w:hAnsi="Calibri" w:cs="Calibri"/>
              </w:rPr>
              <w:t>Reduce opioid overdoses and overdose deaths.</w:t>
            </w:r>
          </w:p>
        </w:tc>
      </w:tr>
      <w:tr w:rsidR="00205FAA" w:rsidRPr="008D4DCF" w14:paraId="1FECCA49" w14:textId="77777777" w:rsidTr="00C63EF2">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71BDE5C5"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1D249820" w14:textId="77777777" w:rsidR="00205FAA" w:rsidRPr="008D4DCF" w:rsidRDefault="00205FAA" w:rsidP="00502FC4">
            <w:pPr>
              <w:ind w:left="0"/>
              <w:rPr>
                <w:rFonts w:ascii="Calibri" w:eastAsia="Calibri" w:hAnsi="Calibri" w:cs="Calibri"/>
                <w:b/>
              </w:rPr>
            </w:pPr>
            <w:r w:rsidRPr="008D4DCF">
              <w:rPr>
                <w:rFonts w:ascii="Calibri" w:eastAsia="Calibri" w:hAnsi="Calibri" w:cs="Calibri"/>
                <w:b/>
              </w:rPr>
              <w:t>Performance Measures</w:t>
            </w:r>
          </w:p>
        </w:tc>
      </w:tr>
      <w:tr w:rsidR="00205FAA" w:rsidRPr="008D4DCF" w14:paraId="53975304"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5A191102" w14:textId="71DB0242" w:rsidR="00205FAA" w:rsidRPr="008D4DCF" w:rsidRDefault="00CD527C" w:rsidP="00C63EF2">
            <w:pPr>
              <w:ind w:left="63"/>
              <w:rPr>
                <w:rFonts w:ascii="Calibri" w:eastAsia="Calibri" w:hAnsi="Calibri" w:cs="Calibri"/>
              </w:rPr>
            </w:pPr>
            <w:r>
              <w:rPr>
                <w:rFonts w:ascii="Calibri" w:eastAsia="Calibri" w:hAnsi="Calibri" w:cs="Calibri"/>
                <w:color w:val="FF0000"/>
              </w:rPr>
              <w:t>XX</w:t>
            </w:r>
            <w:r w:rsidR="00205FAA" w:rsidRPr="008D4DCF">
              <w:rPr>
                <w:rFonts w:ascii="Calibri" w:eastAsia="Calibri" w:hAnsi="Calibri" w:cs="Calibri"/>
              </w:rPr>
              <w:t xml:space="preserve"> individuals administered naloxone at response to an opioid overdose.</w:t>
            </w:r>
          </w:p>
        </w:tc>
        <w:tc>
          <w:tcPr>
            <w:tcW w:w="4675" w:type="dxa"/>
            <w:tcBorders>
              <w:top w:val="single" w:sz="4" w:space="0" w:color="auto"/>
              <w:left w:val="single" w:sz="4" w:space="0" w:color="auto"/>
              <w:bottom w:val="single" w:sz="4" w:space="0" w:color="auto"/>
              <w:right w:val="single" w:sz="4" w:space="0" w:color="auto"/>
            </w:tcBorders>
            <w:hideMark/>
          </w:tcPr>
          <w:p w14:paraId="0EAE664D" w14:textId="4ACC33C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who were administered naloxone as a response to overdose.</w:t>
            </w:r>
          </w:p>
        </w:tc>
      </w:tr>
      <w:tr w:rsidR="00205FAA" w:rsidRPr="008D4DCF" w14:paraId="0BF8317B"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6F589F62" w14:textId="687DA0FB" w:rsidR="00205FAA" w:rsidRPr="008D4DCF" w:rsidRDefault="00205FAA" w:rsidP="00C63EF2">
            <w:pPr>
              <w:ind w:left="63"/>
              <w:rPr>
                <w:rFonts w:ascii="Calibri" w:eastAsia="Calibri" w:hAnsi="Calibri" w:cs="Calibri"/>
              </w:rPr>
            </w:pPr>
            <w:r w:rsidRPr="008D4DCF">
              <w:rPr>
                <w:rFonts w:ascii="Calibri" w:eastAsia="Calibri" w:hAnsi="Calibri" w:cs="Calibri"/>
              </w:rPr>
              <w:lastRenderedPageBreak/>
              <w:t xml:space="preserve">Disperse </w:t>
            </w:r>
            <w:r w:rsidR="00CD527C">
              <w:rPr>
                <w:rFonts w:ascii="Calibri" w:eastAsia="Calibri" w:hAnsi="Calibri" w:cs="Calibri"/>
                <w:color w:val="FF0000"/>
              </w:rPr>
              <w:t>XX</w:t>
            </w:r>
            <w:r w:rsidRPr="008D4DCF">
              <w:rPr>
                <w:rFonts w:ascii="Calibri" w:eastAsia="Calibri" w:hAnsi="Calibri" w:cs="Calibri"/>
              </w:rPr>
              <w:t xml:space="preserve"> naloxone kits to the individual, friends, and family of those at risk of overdose, if law enforcement agency is a DOPP or OEND.</w:t>
            </w:r>
          </w:p>
        </w:tc>
        <w:tc>
          <w:tcPr>
            <w:tcW w:w="4675" w:type="dxa"/>
            <w:tcBorders>
              <w:top w:val="single" w:sz="4" w:space="0" w:color="auto"/>
              <w:left w:val="single" w:sz="4" w:space="0" w:color="auto"/>
              <w:bottom w:val="single" w:sz="4" w:space="0" w:color="auto"/>
              <w:right w:val="single" w:sz="4" w:space="0" w:color="auto"/>
            </w:tcBorders>
            <w:hideMark/>
          </w:tcPr>
          <w:p w14:paraId="35E77820" w14:textId="63BA4AE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naloxone kits distributed to individuals, friends, and family of individuals who have previously overdosed or who are at risk to overdose.</w:t>
            </w:r>
          </w:p>
        </w:tc>
      </w:tr>
      <w:tr w:rsidR="00205FAA" w:rsidRPr="008D4DCF" w14:paraId="3492C2D0" w14:textId="77777777" w:rsidTr="00C63EF2">
        <w:tc>
          <w:tcPr>
            <w:tcW w:w="4675" w:type="dxa"/>
            <w:tcBorders>
              <w:top w:val="single" w:sz="4" w:space="0" w:color="auto"/>
              <w:left w:val="single" w:sz="4" w:space="0" w:color="auto"/>
              <w:bottom w:val="single" w:sz="4" w:space="0" w:color="auto"/>
              <w:right w:val="single" w:sz="4" w:space="0" w:color="auto"/>
            </w:tcBorders>
          </w:tcPr>
          <w:p w14:paraId="4B8EE498" w14:textId="260E78FD"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Offer assistance and treatment information to </w:t>
            </w:r>
            <w:r w:rsidR="00CD527C">
              <w:rPr>
                <w:rFonts w:ascii="Calibri" w:eastAsia="Calibri" w:hAnsi="Calibri" w:cs="Calibri"/>
                <w:color w:val="FF0000"/>
              </w:rPr>
              <w:t>XX</w:t>
            </w:r>
            <w:r w:rsidRPr="008D4DCF">
              <w:rPr>
                <w:rFonts w:ascii="Calibri" w:eastAsia="Calibri" w:hAnsi="Calibri" w:cs="Calibri"/>
              </w:rPr>
              <w:t xml:space="preserve"> individuals </w:t>
            </w:r>
            <w:r w:rsidRPr="008D4DCF">
              <w:rPr>
                <w:rFonts w:ascii="Calibri" w:eastAsia="Calibri" w:hAnsi="Calibri" w:cs="Calibri"/>
                <w:i/>
              </w:rPr>
              <w:t>immediately</w:t>
            </w:r>
            <w:r w:rsidRPr="008D4DCF">
              <w:rPr>
                <w:rFonts w:ascii="Calibri" w:eastAsia="Calibri" w:hAnsi="Calibri" w:cs="Calibri"/>
              </w:rPr>
              <w:t xml:space="preserve"> following an overdose, for those who are at risk for an overdose, or for that individual’s family and/or friends (i.e. immediate contact post-overdose).</w:t>
            </w:r>
          </w:p>
        </w:tc>
        <w:tc>
          <w:tcPr>
            <w:tcW w:w="4675" w:type="dxa"/>
            <w:tcBorders>
              <w:top w:val="single" w:sz="4" w:space="0" w:color="auto"/>
              <w:left w:val="single" w:sz="4" w:space="0" w:color="auto"/>
              <w:bottom w:val="single" w:sz="4" w:space="0" w:color="auto"/>
              <w:right w:val="single" w:sz="4" w:space="0" w:color="auto"/>
            </w:tcBorders>
          </w:tcPr>
          <w:p w14:paraId="43E47BCD" w14:textId="21DEAD8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handouts on treatment options provided to individual who had a recent overdose or who is at risk to overdose </w:t>
            </w:r>
          </w:p>
          <w:p w14:paraId="2F6E467C" w14:textId="78032954"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handouts on treatment options provided to individual’s (who had recent overdose or who is at risk to overdose) family and/or friends</w:t>
            </w:r>
          </w:p>
        </w:tc>
      </w:tr>
      <w:tr w:rsidR="00205FAA" w:rsidRPr="008D4DCF" w14:paraId="50F8DD8C"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7D486F23" w14:textId="01A04666"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Conduct follow-up outreach to </w:t>
            </w:r>
            <w:r w:rsidR="00CD527C">
              <w:rPr>
                <w:rFonts w:ascii="Calibri" w:eastAsia="Calibri" w:hAnsi="Calibri" w:cs="Calibri"/>
                <w:color w:val="FF0000"/>
              </w:rPr>
              <w:t>XX</w:t>
            </w:r>
            <w:r w:rsidRPr="008D4DCF">
              <w:rPr>
                <w:rFonts w:ascii="Calibri" w:eastAsia="Calibri" w:hAnsi="Calibri" w:cs="Calibri"/>
              </w:rPr>
              <w:t xml:space="preserve"> individuals after overdose (i.e. rapid engagement).</w:t>
            </w:r>
          </w:p>
        </w:tc>
        <w:tc>
          <w:tcPr>
            <w:tcW w:w="4675" w:type="dxa"/>
            <w:tcBorders>
              <w:top w:val="single" w:sz="4" w:space="0" w:color="auto"/>
              <w:left w:val="single" w:sz="4" w:space="0" w:color="auto"/>
              <w:bottom w:val="single" w:sz="4" w:space="0" w:color="auto"/>
              <w:right w:val="single" w:sz="4" w:space="0" w:color="auto"/>
            </w:tcBorders>
            <w:hideMark/>
          </w:tcPr>
          <w:p w14:paraId="5EDCA027" w14:textId="64CEA6BB"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individuals contacted/visited following an overdose </w:t>
            </w:r>
          </w:p>
        </w:tc>
      </w:tr>
      <w:tr w:rsidR="00205FAA" w:rsidRPr="008D4DCF" w14:paraId="7AA924F0" w14:textId="77777777" w:rsidTr="00C63EF2">
        <w:tc>
          <w:tcPr>
            <w:tcW w:w="4675" w:type="dxa"/>
            <w:hideMark/>
          </w:tcPr>
          <w:p w14:paraId="7658147B" w14:textId="7177C6B9"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00CD527C">
              <w:rPr>
                <w:rFonts w:ascii="Calibri" w:eastAsia="Calibri" w:hAnsi="Calibri" w:cs="Calibri"/>
                <w:color w:val="FF0000"/>
              </w:rPr>
              <w:t>XX</w:t>
            </w:r>
            <w:r w:rsidRPr="008D4DCF">
              <w:rPr>
                <w:rFonts w:ascii="Calibri" w:eastAsia="Calibri" w:hAnsi="Calibri" w:cs="Calibri"/>
              </w:rPr>
              <w:t xml:space="preserve"> individuals with substance use disorders to enroll in available insurance coverage for which they are eligible, if applicable.</w:t>
            </w:r>
          </w:p>
        </w:tc>
        <w:tc>
          <w:tcPr>
            <w:tcW w:w="4675" w:type="dxa"/>
            <w:hideMark/>
          </w:tcPr>
          <w:p w14:paraId="2C169D9C" w14:textId="1B507214" w:rsidR="00205FAA" w:rsidRPr="008D4DCF" w:rsidRDefault="00A874A1" w:rsidP="008D4DCF">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enrolled in available insurance coverage for which they are eligible.</w:t>
            </w:r>
          </w:p>
        </w:tc>
      </w:tr>
      <w:tr w:rsidR="00205FAA" w:rsidRPr="008D4DCF" w14:paraId="08765FA2" w14:textId="77777777" w:rsidTr="00C63EF2">
        <w:tc>
          <w:tcPr>
            <w:tcW w:w="4675" w:type="dxa"/>
            <w:hideMark/>
          </w:tcPr>
          <w:p w14:paraId="45FAFF07" w14:textId="3EF2E2CB"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Refer </w:t>
            </w:r>
            <w:r w:rsidR="00CD527C">
              <w:rPr>
                <w:rFonts w:ascii="Calibri" w:eastAsia="Calibri" w:hAnsi="Calibri" w:cs="Calibri"/>
                <w:color w:val="FF0000"/>
              </w:rPr>
              <w:t>XX</w:t>
            </w:r>
            <w:r w:rsidRPr="008D4DCF">
              <w:rPr>
                <w:rFonts w:ascii="Calibri" w:eastAsia="Calibri" w:hAnsi="Calibri" w:cs="Calibri"/>
              </w:rPr>
              <w:t xml:space="preserve"> individuals to substance use disorder treatment and/or services.</w:t>
            </w:r>
          </w:p>
        </w:tc>
        <w:tc>
          <w:tcPr>
            <w:tcW w:w="4675" w:type="dxa"/>
            <w:hideMark/>
          </w:tcPr>
          <w:p w14:paraId="4916827D" w14:textId="29ECC791"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inpatient facility.</w:t>
            </w:r>
          </w:p>
          <w:p w14:paraId="7F98D22B" w14:textId="4828C2E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outpatient facility.</w:t>
            </w:r>
          </w:p>
          <w:p w14:paraId="24C3B6E1" w14:textId="08D5BCE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a community-based provider.</w:t>
            </w:r>
          </w:p>
          <w:p w14:paraId="034BA7F0" w14:textId="04531650"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medical provider or Opiate Treatment Program (OTP).</w:t>
            </w:r>
          </w:p>
        </w:tc>
      </w:tr>
      <w:tr w:rsidR="00205FAA" w:rsidRPr="008D4DCF" w14:paraId="409F7F2C" w14:textId="77777777" w:rsidTr="00C63EF2">
        <w:tc>
          <w:tcPr>
            <w:tcW w:w="4675" w:type="dxa"/>
            <w:hideMark/>
          </w:tcPr>
          <w:p w14:paraId="403F7B3B" w14:textId="300FC25D" w:rsidR="00205FAA" w:rsidRPr="008D4DCF" w:rsidRDefault="00CD527C" w:rsidP="00C63EF2">
            <w:pPr>
              <w:ind w:left="63"/>
              <w:rPr>
                <w:rFonts w:ascii="Calibri" w:eastAsia="Calibri" w:hAnsi="Calibri" w:cs="Calibri"/>
              </w:rPr>
            </w:pPr>
            <w:r>
              <w:rPr>
                <w:rFonts w:ascii="Calibri" w:eastAsia="Calibri" w:hAnsi="Calibri" w:cs="Calibri"/>
                <w:color w:val="FF0000"/>
              </w:rPr>
              <w:t>XX</w:t>
            </w:r>
            <w:r w:rsidR="00205FAA" w:rsidRPr="008D4DCF">
              <w:rPr>
                <w:rFonts w:ascii="Calibri" w:eastAsia="Calibri" w:hAnsi="Calibri" w:cs="Calibri"/>
              </w:rPr>
              <w:t xml:space="preserve"> individuals will successfully engage in substance use disorder treatment and/or services.</w:t>
            </w:r>
          </w:p>
        </w:tc>
        <w:tc>
          <w:tcPr>
            <w:tcW w:w="4675" w:type="dxa"/>
            <w:hideMark/>
          </w:tcPr>
          <w:p w14:paraId="5E676BCD" w14:textId="4118D3CF"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individuals engaged in treatment and/or services for a minimum of 30 days. </w:t>
            </w:r>
          </w:p>
        </w:tc>
      </w:tr>
      <w:tr w:rsidR="00205FAA" w:rsidRPr="008D4DCF" w14:paraId="30E6E7AD" w14:textId="77777777" w:rsidTr="00C63EF2">
        <w:tc>
          <w:tcPr>
            <w:tcW w:w="4675" w:type="dxa"/>
            <w:hideMark/>
          </w:tcPr>
          <w:p w14:paraId="41DEA3CF" w14:textId="08217BE4" w:rsidR="00205FAA" w:rsidRPr="008D4DCF" w:rsidRDefault="00CD527C" w:rsidP="00C63EF2">
            <w:pPr>
              <w:ind w:left="63"/>
              <w:rPr>
                <w:rFonts w:ascii="Calibri" w:eastAsia="Calibri" w:hAnsi="Calibri" w:cs="Calibri"/>
              </w:rPr>
            </w:pPr>
            <w:r>
              <w:rPr>
                <w:rFonts w:ascii="Calibri" w:eastAsia="Calibri" w:hAnsi="Calibri" w:cs="Calibri"/>
                <w:color w:val="FF0000"/>
              </w:rPr>
              <w:t>XX</w:t>
            </w:r>
            <w:r w:rsidR="00205FAA" w:rsidRPr="008D4DCF">
              <w:rPr>
                <w:rFonts w:ascii="Calibri" w:eastAsia="Calibri" w:hAnsi="Calibri" w:cs="Calibri"/>
              </w:rPr>
              <w:t xml:space="preserve"> individuals referred to supportive services and/or additional treatment services (for issues other substance use). </w:t>
            </w:r>
          </w:p>
        </w:tc>
        <w:tc>
          <w:tcPr>
            <w:tcW w:w="4675" w:type="dxa"/>
            <w:hideMark/>
          </w:tcPr>
          <w:p w14:paraId="153F1A76" w14:textId="59D8DC41"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supportive services and/or additional treatment services.</w:t>
            </w:r>
          </w:p>
        </w:tc>
      </w:tr>
    </w:tbl>
    <w:p w14:paraId="2552A447" w14:textId="77777777" w:rsidR="00205FAA" w:rsidRPr="00926049" w:rsidRDefault="00205FAA" w:rsidP="00205FAA">
      <w:pPr>
        <w:spacing w:after="160"/>
        <w:rPr>
          <w:rFonts w:ascii="Calibri" w:eastAsia="Calibri" w:hAnsi="Calibri" w:cs="Calibri"/>
          <w:b/>
        </w:rPr>
      </w:pPr>
    </w:p>
    <w:tbl>
      <w:tblPr>
        <w:tblStyle w:val="TableGrid3"/>
        <w:tblW w:w="0" w:type="auto"/>
        <w:tblLook w:val="04A0" w:firstRow="1" w:lastRow="0" w:firstColumn="1" w:lastColumn="0" w:noHBand="0" w:noVBand="1"/>
      </w:tblPr>
      <w:tblGrid>
        <w:gridCol w:w="4675"/>
        <w:gridCol w:w="4675"/>
      </w:tblGrid>
      <w:tr w:rsidR="00205FAA" w:rsidRPr="008D4DCF" w14:paraId="1804F5A3" w14:textId="77777777" w:rsidTr="00C63EF2">
        <w:tc>
          <w:tcPr>
            <w:tcW w:w="9350" w:type="dxa"/>
            <w:gridSpan w:val="2"/>
            <w:tcBorders>
              <w:top w:val="single" w:sz="4" w:space="0" w:color="auto"/>
              <w:left w:val="single" w:sz="4" w:space="0" w:color="auto"/>
              <w:bottom w:val="single" w:sz="4" w:space="0" w:color="auto"/>
              <w:right w:val="single" w:sz="4" w:space="0" w:color="auto"/>
            </w:tcBorders>
            <w:hideMark/>
          </w:tcPr>
          <w:p w14:paraId="6E74F5C2"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 xml:space="preserve">Additional Goals for Model 2: Self-Referral: </w:t>
            </w:r>
            <w:r w:rsidRPr="008D4DCF">
              <w:rPr>
                <w:rFonts w:ascii="Calibri" w:eastAsia="Calibri" w:hAnsi="Calibri" w:cs="Calibri"/>
              </w:rPr>
              <w:t xml:space="preserve">Increasing individuals’ access to treatment and services, helping to reduce drug overdose and death. </w:t>
            </w:r>
          </w:p>
        </w:tc>
      </w:tr>
      <w:tr w:rsidR="00205FAA" w:rsidRPr="008D4DCF" w14:paraId="5813C078" w14:textId="77777777" w:rsidTr="00C63EF2">
        <w:tc>
          <w:tcPr>
            <w:tcW w:w="4675" w:type="dxa"/>
            <w:shd w:val="clear" w:color="auto" w:fill="D9D9D9" w:themeFill="background1" w:themeFillShade="D9"/>
            <w:hideMark/>
          </w:tcPr>
          <w:p w14:paraId="11501FE5" w14:textId="77777777" w:rsidR="00205FAA" w:rsidRPr="008D4DCF" w:rsidRDefault="00205FAA" w:rsidP="00C63EF2">
            <w:pPr>
              <w:ind w:left="63"/>
              <w:rPr>
                <w:rFonts w:ascii="Calibri" w:eastAsia="Calibri" w:hAnsi="Calibri" w:cs="Calibri"/>
              </w:rPr>
            </w:pPr>
            <w:r w:rsidRPr="008D4DCF">
              <w:rPr>
                <w:rFonts w:ascii="Calibri" w:eastAsia="Calibri" w:hAnsi="Calibri" w:cs="Calibri"/>
                <w:b/>
              </w:rPr>
              <w:t>Outcome Objectives</w:t>
            </w:r>
          </w:p>
        </w:tc>
        <w:tc>
          <w:tcPr>
            <w:tcW w:w="4675" w:type="dxa"/>
            <w:shd w:val="clear" w:color="auto" w:fill="D9D9D9" w:themeFill="background1" w:themeFillShade="D9"/>
            <w:hideMark/>
          </w:tcPr>
          <w:p w14:paraId="49E45813" w14:textId="77777777" w:rsidR="00205FAA" w:rsidRPr="008D4DCF" w:rsidRDefault="00205FAA" w:rsidP="00502FC4">
            <w:pPr>
              <w:ind w:left="0"/>
              <w:rPr>
                <w:rFonts w:ascii="Calibri" w:eastAsia="Calibri" w:hAnsi="Calibri" w:cs="Calibri"/>
              </w:rPr>
            </w:pPr>
            <w:r w:rsidRPr="008D4DCF">
              <w:rPr>
                <w:rFonts w:ascii="Calibri" w:eastAsia="Calibri" w:hAnsi="Calibri" w:cs="Calibri"/>
                <w:b/>
              </w:rPr>
              <w:t>Performance Measures</w:t>
            </w:r>
          </w:p>
        </w:tc>
      </w:tr>
      <w:tr w:rsidR="00205FAA" w:rsidRPr="008D4DCF" w14:paraId="4B00DC1D" w14:textId="77777777" w:rsidTr="00C63EF2">
        <w:tc>
          <w:tcPr>
            <w:tcW w:w="4675" w:type="dxa"/>
          </w:tcPr>
          <w:p w14:paraId="08CBA732" w14:textId="4E2EC663"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00CD527C">
              <w:rPr>
                <w:rFonts w:ascii="Calibri" w:eastAsia="Calibri" w:hAnsi="Calibri" w:cs="Calibri"/>
                <w:color w:val="FF0000"/>
              </w:rPr>
              <w:t>XX</w:t>
            </w:r>
            <w:r w:rsidRPr="008D4DCF">
              <w:rPr>
                <w:rFonts w:ascii="Calibri" w:eastAsia="Calibri" w:hAnsi="Calibri" w:cs="Calibri"/>
              </w:rPr>
              <w:t xml:space="preserve"> individuals in need of help with entry into substance use disorder treatment and/or services.</w:t>
            </w:r>
          </w:p>
        </w:tc>
        <w:tc>
          <w:tcPr>
            <w:tcW w:w="4675" w:type="dxa"/>
          </w:tcPr>
          <w:p w14:paraId="07D9D659" w14:textId="1A6D1CC6" w:rsidR="00205FAA" w:rsidRPr="008D4DCF" w:rsidRDefault="00A874A1" w:rsidP="008D4DCF">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treatment and/or services.</w:t>
            </w:r>
          </w:p>
        </w:tc>
      </w:tr>
      <w:tr w:rsidR="00205FAA" w:rsidRPr="008D4DCF" w14:paraId="4AB0C198" w14:textId="77777777" w:rsidTr="00C63EF2">
        <w:tc>
          <w:tcPr>
            <w:tcW w:w="4675" w:type="dxa"/>
            <w:hideMark/>
          </w:tcPr>
          <w:p w14:paraId="7B091ED2" w14:textId="37A55C48" w:rsidR="00205FAA" w:rsidRPr="008D4DCF" w:rsidRDefault="00205FAA" w:rsidP="00C63EF2">
            <w:pPr>
              <w:ind w:left="63"/>
              <w:rPr>
                <w:rFonts w:ascii="Calibri" w:eastAsia="Calibri" w:hAnsi="Calibri" w:cs="Calibri"/>
              </w:rPr>
            </w:pPr>
            <w:r w:rsidRPr="008D4DCF">
              <w:rPr>
                <w:rFonts w:ascii="Calibri" w:eastAsia="Calibri" w:hAnsi="Calibri" w:cs="Calibri"/>
              </w:rPr>
              <w:lastRenderedPageBreak/>
              <w:t xml:space="preserve">Assist </w:t>
            </w:r>
            <w:r w:rsidR="00CD527C">
              <w:rPr>
                <w:rFonts w:ascii="Calibri" w:eastAsia="Calibri" w:hAnsi="Calibri" w:cs="Calibri"/>
                <w:color w:val="FF0000"/>
              </w:rPr>
              <w:t>XX</w:t>
            </w:r>
            <w:r w:rsidRPr="008D4DCF">
              <w:rPr>
                <w:rFonts w:ascii="Calibri" w:eastAsia="Calibri" w:hAnsi="Calibri" w:cs="Calibri"/>
              </w:rPr>
              <w:t xml:space="preserve"> individuals with substance use disorders to enroll in available insurance coverage for which they are eligible, if applicable.</w:t>
            </w:r>
          </w:p>
        </w:tc>
        <w:tc>
          <w:tcPr>
            <w:tcW w:w="4675" w:type="dxa"/>
            <w:hideMark/>
          </w:tcPr>
          <w:p w14:paraId="27F059C6" w14:textId="7941B4CA" w:rsidR="00205FAA" w:rsidRPr="008D4DCF" w:rsidRDefault="00A874A1" w:rsidP="008D4DCF">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enrolled in available insurance coverage for which they are eligible.</w:t>
            </w:r>
          </w:p>
        </w:tc>
      </w:tr>
      <w:tr w:rsidR="00205FAA" w:rsidRPr="008D4DCF" w14:paraId="454191CA" w14:textId="77777777" w:rsidTr="00C63EF2">
        <w:tc>
          <w:tcPr>
            <w:tcW w:w="4675" w:type="dxa"/>
            <w:hideMark/>
          </w:tcPr>
          <w:p w14:paraId="79FFB4B0" w14:textId="5D130E73"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Refer </w:t>
            </w:r>
            <w:r w:rsidR="00CD527C">
              <w:rPr>
                <w:rFonts w:ascii="Calibri" w:eastAsia="Calibri" w:hAnsi="Calibri" w:cs="Calibri"/>
                <w:color w:val="FF0000"/>
              </w:rPr>
              <w:t>XX</w:t>
            </w:r>
            <w:r w:rsidRPr="008D4DCF">
              <w:rPr>
                <w:rFonts w:ascii="Calibri" w:eastAsia="Calibri" w:hAnsi="Calibri" w:cs="Calibri"/>
              </w:rPr>
              <w:t xml:space="preserve"> individuals to substance use disorder treatment and/or services.</w:t>
            </w:r>
          </w:p>
        </w:tc>
        <w:tc>
          <w:tcPr>
            <w:tcW w:w="4675" w:type="dxa"/>
            <w:hideMark/>
          </w:tcPr>
          <w:p w14:paraId="61C3C749" w14:textId="67128291"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inpatient facility.</w:t>
            </w:r>
          </w:p>
          <w:p w14:paraId="2EC12565" w14:textId="31692A40"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outpatient facility.</w:t>
            </w:r>
          </w:p>
          <w:p w14:paraId="42C4606B" w14:textId="0C3DEEC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a community-based provider.</w:t>
            </w:r>
          </w:p>
          <w:p w14:paraId="02B3C2B7" w14:textId="37089D2C"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medical provider or Opiate Treatment Program (OTP).</w:t>
            </w:r>
          </w:p>
        </w:tc>
      </w:tr>
      <w:tr w:rsidR="00205FAA" w:rsidRPr="008D4DCF" w14:paraId="6D9FF7A7" w14:textId="77777777" w:rsidTr="00C63EF2">
        <w:tc>
          <w:tcPr>
            <w:tcW w:w="4675" w:type="dxa"/>
            <w:hideMark/>
          </w:tcPr>
          <w:p w14:paraId="7F82CBC5" w14:textId="5DD1C84A" w:rsidR="00205FAA" w:rsidRPr="008D4DCF" w:rsidRDefault="00CD527C" w:rsidP="00C63EF2">
            <w:pPr>
              <w:ind w:left="63"/>
              <w:rPr>
                <w:rFonts w:ascii="Calibri" w:eastAsia="Calibri" w:hAnsi="Calibri" w:cs="Calibri"/>
              </w:rPr>
            </w:pPr>
            <w:r>
              <w:rPr>
                <w:rFonts w:ascii="Calibri" w:eastAsia="Calibri" w:hAnsi="Calibri" w:cs="Calibri"/>
                <w:color w:val="FF0000"/>
              </w:rPr>
              <w:t>XX</w:t>
            </w:r>
            <w:r w:rsidR="00205FAA" w:rsidRPr="008D4DCF">
              <w:rPr>
                <w:rFonts w:ascii="Calibri" w:eastAsia="Calibri" w:hAnsi="Calibri" w:cs="Calibri"/>
              </w:rPr>
              <w:t xml:space="preserve"> program participants will successfully engage in substance use disorder treatment and/or services.</w:t>
            </w:r>
          </w:p>
        </w:tc>
        <w:tc>
          <w:tcPr>
            <w:tcW w:w="4675" w:type="dxa"/>
            <w:hideMark/>
          </w:tcPr>
          <w:p w14:paraId="57D05028" w14:textId="04A11104"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engaged in treatment and/or services for a minimum of 30 days.</w:t>
            </w:r>
          </w:p>
        </w:tc>
      </w:tr>
      <w:tr w:rsidR="00205FAA" w:rsidRPr="008D4DCF" w14:paraId="02F9A691" w14:textId="77777777" w:rsidTr="00C63EF2">
        <w:tc>
          <w:tcPr>
            <w:tcW w:w="4675" w:type="dxa"/>
            <w:hideMark/>
          </w:tcPr>
          <w:p w14:paraId="2CECBBCD" w14:textId="46091E26" w:rsidR="00205FAA" w:rsidRPr="008D4DCF" w:rsidRDefault="00CD527C" w:rsidP="00C63EF2">
            <w:pPr>
              <w:ind w:left="63"/>
              <w:rPr>
                <w:rFonts w:ascii="Calibri" w:eastAsia="Calibri" w:hAnsi="Calibri" w:cs="Calibri"/>
              </w:rPr>
            </w:pPr>
            <w:r>
              <w:rPr>
                <w:rFonts w:ascii="Calibri" w:eastAsia="Calibri" w:hAnsi="Calibri" w:cs="Calibri"/>
                <w:color w:val="FF0000"/>
              </w:rPr>
              <w:t>XX</w:t>
            </w:r>
            <w:r w:rsidR="00205FAA" w:rsidRPr="008D4DCF">
              <w:rPr>
                <w:rFonts w:ascii="Calibri" w:eastAsia="Calibri" w:hAnsi="Calibri" w:cs="Calibri"/>
              </w:rPr>
              <w:t xml:space="preserve"> program participants referred to supportive services and/or additional treatment services (for issues other substance use). </w:t>
            </w:r>
          </w:p>
        </w:tc>
        <w:tc>
          <w:tcPr>
            <w:tcW w:w="4675" w:type="dxa"/>
            <w:hideMark/>
          </w:tcPr>
          <w:p w14:paraId="10ED8450" w14:textId="21FA6086"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program participants referred to supportive services and/or additional treatment services.</w:t>
            </w:r>
          </w:p>
        </w:tc>
      </w:tr>
    </w:tbl>
    <w:p w14:paraId="3E77B050" w14:textId="77777777" w:rsidR="00205FAA" w:rsidRPr="00926049" w:rsidRDefault="00205FAA" w:rsidP="00205FAA">
      <w:pPr>
        <w:spacing w:after="160"/>
        <w:rPr>
          <w:rFonts w:ascii="Calibri" w:eastAsia="Calibri" w:hAnsi="Calibri" w:cs="Calibri"/>
          <w:b/>
        </w:rPr>
      </w:pPr>
    </w:p>
    <w:tbl>
      <w:tblPr>
        <w:tblStyle w:val="TableGrid3"/>
        <w:tblW w:w="0" w:type="auto"/>
        <w:tblLook w:val="04A0" w:firstRow="1" w:lastRow="0" w:firstColumn="1" w:lastColumn="0" w:noHBand="0" w:noVBand="1"/>
      </w:tblPr>
      <w:tblGrid>
        <w:gridCol w:w="4675"/>
        <w:gridCol w:w="4675"/>
      </w:tblGrid>
      <w:tr w:rsidR="00205FAA" w:rsidRPr="008D4DCF" w14:paraId="5C63CEC6" w14:textId="77777777" w:rsidTr="00C63EF2">
        <w:tc>
          <w:tcPr>
            <w:tcW w:w="9350" w:type="dxa"/>
            <w:gridSpan w:val="2"/>
            <w:tcBorders>
              <w:top w:val="single" w:sz="4" w:space="0" w:color="auto"/>
              <w:left w:val="single" w:sz="4" w:space="0" w:color="auto"/>
              <w:bottom w:val="single" w:sz="4" w:space="0" w:color="auto"/>
              <w:right w:val="single" w:sz="4" w:space="0" w:color="auto"/>
            </w:tcBorders>
          </w:tcPr>
          <w:p w14:paraId="10B3CA47" w14:textId="77777777" w:rsidR="00205FAA" w:rsidRPr="008D4DCF" w:rsidRDefault="00205FAA" w:rsidP="00C63EF2">
            <w:pPr>
              <w:pStyle w:val="NoSpacing"/>
              <w:ind w:left="63"/>
              <w:rPr>
                <w:rFonts w:ascii="Calibri" w:eastAsia="Calibri" w:hAnsi="Calibri" w:cs="Calibri"/>
                <w:b/>
              </w:rPr>
            </w:pPr>
            <w:r w:rsidRPr="008D4DCF">
              <w:rPr>
                <w:rFonts w:ascii="Calibri" w:hAnsi="Calibri" w:cs="Calibri"/>
                <w:b/>
              </w:rPr>
              <w:t xml:space="preserve">Additional Goals for Model 3: Active Outreach. </w:t>
            </w:r>
            <w:r w:rsidRPr="008D4DCF">
              <w:rPr>
                <w:rFonts w:ascii="Calibri" w:hAnsi="Calibri" w:cs="Calibri"/>
              </w:rPr>
              <w:t>Engage citizens in need by conducting active outreach and referring to treatment.</w:t>
            </w:r>
          </w:p>
        </w:tc>
      </w:tr>
      <w:tr w:rsidR="00205FAA" w:rsidRPr="008D4DCF" w14:paraId="2F4AAC25" w14:textId="77777777" w:rsidTr="00C63EF2">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7C00589E"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3454ABAC" w14:textId="77777777" w:rsidR="00205FAA" w:rsidRPr="008D4DCF" w:rsidRDefault="00205FAA" w:rsidP="00502FC4">
            <w:pPr>
              <w:ind w:left="0"/>
              <w:rPr>
                <w:rFonts w:ascii="Calibri" w:eastAsia="Calibri" w:hAnsi="Calibri" w:cs="Calibri"/>
                <w:b/>
              </w:rPr>
            </w:pPr>
            <w:r w:rsidRPr="008D4DCF">
              <w:rPr>
                <w:rFonts w:ascii="Calibri" w:eastAsia="Calibri" w:hAnsi="Calibri" w:cs="Calibri"/>
                <w:b/>
              </w:rPr>
              <w:t>Performance Measures</w:t>
            </w:r>
          </w:p>
        </w:tc>
      </w:tr>
      <w:tr w:rsidR="00205FAA" w:rsidRPr="008D4DCF" w14:paraId="71349C4F"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5EBAC5EE" w14:textId="4E95B8CC"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Refer </w:t>
            </w:r>
            <w:r w:rsidR="00CD527C" w:rsidRPr="00A874A1">
              <w:rPr>
                <w:rFonts w:ascii="Calibri" w:eastAsia="Calibri" w:hAnsi="Calibri" w:cs="Calibri"/>
                <w:color w:val="FF0000"/>
              </w:rPr>
              <w:t>XX</w:t>
            </w:r>
            <w:r w:rsidRPr="008D4DCF">
              <w:rPr>
                <w:rFonts w:ascii="Calibri" w:eastAsia="Calibri" w:hAnsi="Calibri" w:cs="Calibri"/>
              </w:rPr>
              <w:t xml:space="preserve"> individuals to treatment and/or services by race and ethnicity that is representative of the service area.</w:t>
            </w:r>
          </w:p>
        </w:tc>
        <w:tc>
          <w:tcPr>
            <w:tcW w:w="4675" w:type="dxa"/>
            <w:tcBorders>
              <w:top w:val="single" w:sz="4" w:space="0" w:color="auto"/>
              <w:left w:val="single" w:sz="4" w:space="0" w:color="auto"/>
              <w:bottom w:val="single" w:sz="4" w:space="0" w:color="auto"/>
              <w:right w:val="single" w:sz="4" w:space="0" w:color="auto"/>
            </w:tcBorders>
            <w:hideMark/>
          </w:tcPr>
          <w:p w14:paraId="3E482808" w14:textId="7E90451E"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referrals by race and ethnicity</w:t>
            </w:r>
          </w:p>
        </w:tc>
      </w:tr>
      <w:tr w:rsidR="00205FAA" w:rsidRPr="008D4DCF" w14:paraId="7AF4DFAD"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0A5D8800" w14:textId="737A6DB3"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If applicable, </w:t>
            </w:r>
            <w:r w:rsidR="0094713C" w:rsidRPr="008E1ADB">
              <w:rPr>
                <w:rFonts w:ascii="Calibri" w:eastAsia="Calibri" w:hAnsi="Calibri" w:cs="Calibri"/>
                <w:color w:val="FF0000"/>
              </w:rPr>
              <w:t>XX</w:t>
            </w:r>
            <w:r w:rsidRPr="008D4DCF">
              <w:rPr>
                <w:rFonts w:ascii="Calibri" w:eastAsia="Calibri" w:hAnsi="Calibri" w:cs="Calibri"/>
              </w:rPr>
              <w:t xml:space="preserve"> multiple districts/agencies will make referrals.</w:t>
            </w:r>
          </w:p>
        </w:tc>
        <w:tc>
          <w:tcPr>
            <w:tcW w:w="4675" w:type="dxa"/>
            <w:tcBorders>
              <w:top w:val="single" w:sz="4" w:space="0" w:color="auto"/>
              <w:left w:val="single" w:sz="4" w:space="0" w:color="auto"/>
              <w:bottom w:val="single" w:sz="4" w:space="0" w:color="auto"/>
              <w:right w:val="single" w:sz="4" w:space="0" w:color="auto"/>
            </w:tcBorders>
            <w:hideMark/>
          </w:tcPr>
          <w:p w14:paraId="413720DF" w14:textId="63F08479" w:rsidR="00205FAA" w:rsidRPr="008D4DCF" w:rsidRDefault="00A874A1" w:rsidP="008D4DCF">
            <w:pPr>
              <w:pStyle w:val="ListParagraph"/>
              <w:widowControl/>
              <w:numPr>
                <w:ilvl w:val="0"/>
                <w:numId w:val="6"/>
              </w:numPr>
              <w:spacing w:line="276" w:lineRule="auto"/>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districts/agencies making referrals</w:t>
            </w:r>
          </w:p>
        </w:tc>
      </w:tr>
      <w:tr w:rsidR="00205FAA" w:rsidRPr="008D4DCF" w14:paraId="2783381B"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1F35F9CB" w14:textId="42C2A1D1" w:rsidR="00205FAA" w:rsidRPr="008D4DCF" w:rsidRDefault="0094713C" w:rsidP="00C63EF2">
            <w:pPr>
              <w:ind w:left="63"/>
              <w:rPr>
                <w:rFonts w:ascii="Calibri" w:eastAsia="Calibri" w:hAnsi="Calibri" w:cs="Calibri"/>
              </w:rPr>
            </w:pPr>
            <w:r w:rsidRPr="008E1ADB">
              <w:rPr>
                <w:rFonts w:ascii="Calibri" w:eastAsia="Calibri" w:hAnsi="Calibri" w:cs="Calibri"/>
                <w:color w:val="FF0000"/>
              </w:rPr>
              <w:t>XX</w:t>
            </w:r>
            <w:r w:rsidR="00205FAA" w:rsidRPr="008D4DCF">
              <w:rPr>
                <w:rFonts w:ascii="Calibri" w:eastAsia="Calibri" w:hAnsi="Calibri" w:cs="Calibri"/>
              </w:rPr>
              <w:t xml:space="preserve"> program staff will conduct outreach to make multiple referrals. </w:t>
            </w:r>
          </w:p>
        </w:tc>
        <w:tc>
          <w:tcPr>
            <w:tcW w:w="4675" w:type="dxa"/>
            <w:tcBorders>
              <w:top w:val="single" w:sz="4" w:space="0" w:color="auto"/>
              <w:left w:val="single" w:sz="4" w:space="0" w:color="auto"/>
              <w:bottom w:val="single" w:sz="4" w:space="0" w:color="auto"/>
              <w:right w:val="single" w:sz="4" w:space="0" w:color="auto"/>
            </w:tcBorders>
            <w:hideMark/>
          </w:tcPr>
          <w:p w14:paraId="74BCA3A7" w14:textId="16221DF4"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program staff making referrals</w:t>
            </w:r>
          </w:p>
          <w:p w14:paraId="03DF45BE" w14:textId="77777777" w:rsidR="00205FAA" w:rsidRPr="008D4DCF" w:rsidRDefault="00205FAA" w:rsidP="008D4DCF">
            <w:pPr>
              <w:pStyle w:val="ListParagraph"/>
              <w:widowControl/>
              <w:numPr>
                <w:ilvl w:val="0"/>
                <w:numId w:val="6"/>
              </w:numPr>
              <w:ind w:left="436"/>
              <w:jc w:val="left"/>
              <w:rPr>
                <w:sz w:val="24"/>
                <w:szCs w:val="24"/>
              </w:rPr>
            </w:pPr>
            <w:r w:rsidRPr="008D4DCF">
              <w:rPr>
                <w:sz w:val="24"/>
                <w:szCs w:val="24"/>
              </w:rPr>
              <w:t>Number of referrals per staff member</w:t>
            </w:r>
          </w:p>
        </w:tc>
      </w:tr>
      <w:tr w:rsidR="00205FAA" w:rsidRPr="008D4DCF" w14:paraId="66D2E093" w14:textId="77777777" w:rsidTr="00C63EF2">
        <w:tc>
          <w:tcPr>
            <w:tcW w:w="4675" w:type="dxa"/>
            <w:tcBorders>
              <w:top w:val="single" w:sz="4" w:space="0" w:color="auto"/>
              <w:left w:val="single" w:sz="4" w:space="0" w:color="auto"/>
              <w:bottom w:val="single" w:sz="4" w:space="0" w:color="auto"/>
              <w:right w:val="single" w:sz="4" w:space="0" w:color="auto"/>
            </w:tcBorders>
          </w:tcPr>
          <w:p w14:paraId="700C327B" w14:textId="456FFFEA" w:rsidR="00205FAA" w:rsidRPr="008D4DCF" w:rsidRDefault="0094713C" w:rsidP="00C63EF2">
            <w:pPr>
              <w:ind w:left="63"/>
              <w:rPr>
                <w:rFonts w:ascii="Calibri" w:eastAsia="Calibri" w:hAnsi="Calibri" w:cs="Calibri"/>
              </w:rPr>
            </w:pPr>
            <w:r w:rsidRPr="008E1ADB">
              <w:rPr>
                <w:rFonts w:ascii="Calibri" w:eastAsia="Calibri" w:hAnsi="Calibri" w:cs="Calibri"/>
                <w:color w:val="FF0000"/>
              </w:rPr>
              <w:t>XX</w:t>
            </w:r>
            <w:r w:rsidR="00205FAA" w:rsidRPr="008D4DCF">
              <w:rPr>
                <w:rFonts w:ascii="Calibri" w:eastAsia="Calibri" w:hAnsi="Calibri" w:cs="Calibri"/>
              </w:rPr>
              <w:t xml:space="preserve"> amount of days will be spent on conducting outreach.</w:t>
            </w:r>
          </w:p>
        </w:tc>
        <w:tc>
          <w:tcPr>
            <w:tcW w:w="4675" w:type="dxa"/>
            <w:tcBorders>
              <w:top w:val="single" w:sz="4" w:space="0" w:color="auto"/>
              <w:left w:val="single" w:sz="4" w:space="0" w:color="auto"/>
              <w:bottom w:val="single" w:sz="4" w:space="0" w:color="auto"/>
              <w:right w:val="single" w:sz="4" w:space="0" w:color="auto"/>
            </w:tcBorders>
          </w:tcPr>
          <w:p w14:paraId="1EF98E40" w14:textId="01577185"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days each month spent on conducting outreach.</w:t>
            </w:r>
          </w:p>
        </w:tc>
      </w:tr>
      <w:tr w:rsidR="00205FAA" w:rsidRPr="008D4DCF" w14:paraId="02924ED5" w14:textId="77777777" w:rsidTr="00C63EF2">
        <w:tc>
          <w:tcPr>
            <w:tcW w:w="4675" w:type="dxa"/>
            <w:hideMark/>
          </w:tcPr>
          <w:p w14:paraId="42FE5180" w14:textId="0EFC1E91"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0094713C" w:rsidRPr="008E1ADB">
              <w:rPr>
                <w:rFonts w:ascii="Calibri" w:eastAsia="Calibri" w:hAnsi="Calibri" w:cs="Calibri"/>
                <w:color w:val="FF0000"/>
              </w:rPr>
              <w:t>XX</w:t>
            </w:r>
            <w:r w:rsidRPr="008D4DCF">
              <w:rPr>
                <w:rFonts w:ascii="Calibri" w:eastAsia="Calibri" w:hAnsi="Calibri" w:cs="Calibri"/>
              </w:rPr>
              <w:t xml:space="preserve"> individuals in need of help with entry into substance use disorder treatment and/or services.</w:t>
            </w:r>
          </w:p>
        </w:tc>
        <w:tc>
          <w:tcPr>
            <w:tcW w:w="4675" w:type="dxa"/>
            <w:hideMark/>
          </w:tcPr>
          <w:p w14:paraId="31897D22" w14:textId="390BF2E7" w:rsidR="00205FAA" w:rsidRPr="008D4DCF" w:rsidRDefault="00A874A1" w:rsidP="008D4DCF">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treatment and/or services.</w:t>
            </w:r>
          </w:p>
        </w:tc>
      </w:tr>
      <w:tr w:rsidR="00205FAA" w:rsidRPr="008D4DCF" w14:paraId="0F7AB11B" w14:textId="77777777" w:rsidTr="00C63EF2">
        <w:tc>
          <w:tcPr>
            <w:tcW w:w="4675" w:type="dxa"/>
            <w:hideMark/>
          </w:tcPr>
          <w:p w14:paraId="41E6EDD0" w14:textId="5A897345"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0094713C" w:rsidRPr="008E1ADB">
              <w:rPr>
                <w:rFonts w:ascii="Calibri" w:eastAsia="Calibri" w:hAnsi="Calibri" w:cs="Calibri"/>
                <w:color w:val="FF0000"/>
              </w:rPr>
              <w:t>XX</w:t>
            </w:r>
            <w:r w:rsidRPr="008D4DCF">
              <w:rPr>
                <w:rFonts w:ascii="Calibri" w:eastAsia="Calibri" w:hAnsi="Calibri" w:cs="Calibri"/>
              </w:rPr>
              <w:t xml:space="preserve"> individuals with substance use disorders to enroll in available insurance coverage for which they are eligible, if applicable.</w:t>
            </w:r>
          </w:p>
        </w:tc>
        <w:tc>
          <w:tcPr>
            <w:tcW w:w="4675" w:type="dxa"/>
            <w:hideMark/>
          </w:tcPr>
          <w:p w14:paraId="533E1363" w14:textId="304CBA90" w:rsidR="00205FAA" w:rsidRPr="008D4DCF" w:rsidRDefault="00A874A1" w:rsidP="008D4DCF">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enrolled in available insurance coverage for which they are eligible.</w:t>
            </w:r>
          </w:p>
        </w:tc>
      </w:tr>
      <w:tr w:rsidR="00205FAA" w:rsidRPr="008D4DCF" w14:paraId="0BCC9895" w14:textId="77777777" w:rsidTr="00C63EF2">
        <w:tc>
          <w:tcPr>
            <w:tcW w:w="4675" w:type="dxa"/>
            <w:hideMark/>
          </w:tcPr>
          <w:p w14:paraId="70E9211D" w14:textId="436E2FD9" w:rsidR="00205FAA" w:rsidRPr="008D4DCF" w:rsidRDefault="00205FAA" w:rsidP="00C63EF2">
            <w:pPr>
              <w:ind w:left="63"/>
              <w:rPr>
                <w:rFonts w:ascii="Calibri" w:eastAsia="Calibri" w:hAnsi="Calibri" w:cs="Calibri"/>
              </w:rPr>
            </w:pPr>
            <w:r w:rsidRPr="008D4DCF">
              <w:rPr>
                <w:rFonts w:ascii="Calibri" w:eastAsia="Calibri" w:hAnsi="Calibri" w:cs="Calibri"/>
              </w:rPr>
              <w:lastRenderedPageBreak/>
              <w:t xml:space="preserve">Refer </w:t>
            </w:r>
            <w:r w:rsidR="0094713C" w:rsidRPr="008E1ADB">
              <w:rPr>
                <w:rFonts w:ascii="Calibri" w:eastAsia="Calibri" w:hAnsi="Calibri" w:cs="Calibri"/>
                <w:color w:val="FF0000"/>
              </w:rPr>
              <w:t>XX</w:t>
            </w:r>
            <w:r w:rsidR="0094713C">
              <w:rPr>
                <w:rFonts w:ascii="Calibri" w:eastAsia="Calibri" w:hAnsi="Calibri" w:cs="Calibri"/>
                <w:color w:val="FF0000"/>
              </w:rPr>
              <w:t xml:space="preserve"> </w:t>
            </w:r>
            <w:r w:rsidRPr="008D4DCF">
              <w:rPr>
                <w:rFonts w:ascii="Calibri" w:eastAsia="Calibri" w:hAnsi="Calibri" w:cs="Calibri"/>
              </w:rPr>
              <w:t>individuals to substance use disorder treatment and/or services.</w:t>
            </w:r>
          </w:p>
        </w:tc>
        <w:tc>
          <w:tcPr>
            <w:tcW w:w="4675" w:type="dxa"/>
            <w:hideMark/>
          </w:tcPr>
          <w:p w14:paraId="3AA83A3D" w14:textId="69B532A2"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inpatient facility.</w:t>
            </w:r>
          </w:p>
          <w:p w14:paraId="62CF14CB" w14:textId="0F416694"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outpatient facility.</w:t>
            </w:r>
          </w:p>
          <w:p w14:paraId="3D5D9965" w14:textId="0016F77A"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a community-based provider.</w:t>
            </w:r>
          </w:p>
          <w:p w14:paraId="4AD295E0" w14:textId="5D484AD5"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medical provider or Opiate Treatment Program (OTP).</w:t>
            </w:r>
          </w:p>
        </w:tc>
      </w:tr>
      <w:tr w:rsidR="00205FAA" w:rsidRPr="008D4DCF" w14:paraId="243BA222" w14:textId="77777777" w:rsidTr="00C63EF2">
        <w:tc>
          <w:tcPr>
            <w:tcW w:w="4675" w:type="dxa"/>
            <w:hideMark/>
          </w:tcPr>
          <w:p w14:paraId="43063650"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individuals will successfully engage in substance use disorder treatment and/or services.</w:t>
            </w:r>
          </w:p>
        </w:tc>
        <w:tc>
          <w:tcPr>
            <w:tcW w:w="4675" w:type="dxa"/>
            <w:hideMark/>
          </w:tcPr>
          <w:p w14:paraId="605E7F04" w14:textId="76F21FCD"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engaged in treatment and/or services for a minimum of 30 days.</w:t>
            </w:r>
          </w:p>
        </w:tc>
      </w:tr>
      <w:tr w:rsidR="00205FAA" w:rsidRPr="008D4DCF" w14:paraId="05AC431B" w14:textId="77777777" w:rsidTr="00C63EF2">
        <w:tc>
          <w:tcPr>
            <w:tcW w:w="4675" w:type="dxa"/>
            <w:hideMark/>
          </w:tcPr>
          <w:p w14:paraId="1EC7B87D"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individuals referred to supportive services and/or additional treatment services (for issues other substance use). </w:t>
            </w:r>
          </w:p>
        </w:tc>
        <w:tc>
          <w:tcPr>
            <w:tcW w:w="4675" w:type="dxa"/>
            <w:hideMark/>
          </w:tcPr>
          <w:p w14:paraId="6EFD477C" w14:textId="3A17330C"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supportive services and/or additional treatment services.</w:t>
            </w:r>
          </w:p>
        </w:tc>
      </w:tr>
    </w:tbl>
    <w:p w14:paraId="3C971B61" w14:textId="77777777" w:rsidR="00205FAA" w:rsidRPr="00926049" w:rsidRDefault="00205FAA" w:rsidP="00205FAA">
      <w:pPr>
        <w:spacing w:after="160"/>
        <w:rPr>
          <w:rFonts w:ascii="Calibri" w:eastAsia="Calibri" w:hAnsi="Calibri" w:cs="Calibri"/>
          <w:b/>
        </w:rPr>
      </w:pPr>
    </w:p>
    <w:tbl>
      <w:tblPr>
        <w:tblStyle w:val="TableGrid3"/>
        <w:tblW w:w="0" w:type="auto"/>
        <w:tblLook w:val="04A0" w:firstRow="1" w:lastRow="0" w:firstColumn="1" w:lastColumn="0" w:noHBand="0" w:noVBand="1"/>
      </w:tblPr>
      <w:tblGrid>
        <w:gridCol w:w="4675"/>
        <w:gridCol w:w="4675"/>
      </w:tblGrid>
      <w:tr w:rsidR="00205FAA" w:rsidRPr="008D4DCF" w14:paraId="38FA00D1" w14:textId="77777777" w:rsidTr="00C63EF2">
        <w:tc>
          <w:tcPr>
            <w:tcW w:w="9350" w:type="dxa"/>
            <w:gridSpan w:val="2"/>
            <w:tcBorders>
              <w:top w:val="single" w:sz="4" w:space="0" w:color="auto"/>
              <w:left w:val="single" w:sz="4" w:space="0" w:color="auto"/>
              <w:bottom w:val="single" w:sz="4" w:space="0" w:color="auto"/>
              <w:right w:val="single" w:sz="4" w:space="0" w:color="auto"/>
            </w:tcBorders>
          </w:tcPr>
          <w:p w14:paraId="0C023767" w14:textId="77777777" w:rsidR="00205FAA" w:rsidRPr="008D4DCF" w:rsidRDefault="00205FAA" w:rsidP="00C63EF2">
            <w:pPr>
              <w:pStyle w:val="NoSpacing"/>
              <w:ind w:left="63"/>
              <w:rPr>
                <w:rFonts w:ascii="Calibri" w:hAnsi="Calibri" w:cs="Calibri"/>
              </w:rPr>
            </w:pPr>
            <w:r w:rsidRPr="008D4DCF">
              <w:rPr>
                <w:rFonts w:ascii="Calibri" w:hAnsi="Calibri" w:cs="Calibri"/>
                <w:b/>
              </w:rPr>
              <w:t xml:space="preserve">Additional Goals for Model 4: Community Engagement: </w:t>
            </w:r>
            <w:r w:rsidRPr="008D4DCF">
              <w:rPr>
                <w:rFonts w:ascii="Calibri" w:hAnsi="Calibri" w:cs="Calibri"/>
              </w:rPr>
              <w:t xml:space="preserve"> Engage citizens in need, based on community calls for assistance (when criminal charges are not present).</w:t>
            </w:r>
          </w:p>
          <w:p w14:paraId="4C1411C1" w14:textId="77777777" w:rsidR="00205FAA" w:rsidRPr="008D4DCF" w:rsidRDefault="00205FAA" w:rsidP="00C63EF2">
            <w:pPr>
              <w:rPr>
                <w:rFonts w:ascii="Calibri" w:eastAsia="Calibri" w:hAnsi="Calibri" w:cs="Calibri"/>
                <w:b/>
              </w:rPr>
            </w:pPr>
          </w:p>
        </w:tc>
      </w:tr>
      <w:tr w:rsidR="00205FAA" w:rsidRPr="008D4DCF" w14:paraId="4A1F8FE1" w14:textId="77777777" w:rsidTr="00C63EF2">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69FE1463"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5360F839" w14:textId="77777777" w:rsidR="00205FAA" w:rsidRPr="008D4DCF" w:rsidRDefault="00205FAA" w:rsidP="00502FC4">
            <w:pPr>
              <w:ind w:left="0"/>
              <w:rPr>
                <w:rFonts w:ascii="Calibri" w:eastAsia="Calibri" w:hAnsi="Calibri" w:cs="Calibri"/>
                <w:b/>
              </w:rPr>
            </w:pPr>
            <w:r w:rsidRPr="008D4DCF">
              <w:rPr>
                <w:rFonts w:ascii="Calibri" w:eastAsia="Calibri" w:hAnsi="Calibri" w:cs="Calibri"/>
                <w:b/>
              </w:rPr>
              <w:t>Performance Measures</w:t>
            </w:r>
          </w:p>
        </w:tc>
      </w:tr>
      <w:tr w:rsidR="00205FAA" w:rsidRPr="008D4DCF" w14:paraId="74BE5E31"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37DF772A"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Refer </w:t>
            </w:r>
            <w:r w:rsidRPr="00B61DF3">
              <w:rPr>
                <w:rFonts w:ascii="Calibri" w:eastAsia="Calibri" w:hAnsi="Calibri" w:cs="Calibri"/>
                <w:color w:val="FF0000"/>
              </w:rPr>
              <w:t>XX</w:t>
            </w:r>
            <w:r w:rsidRPr="008D4DCF">
              <w:rPr>
                <w:rFonts w:ascii="Calibri" w:eastAsia="Calibri" w:hAnsi="Calibri" w:cs="Calibri"/>
              </w:rPr>
              <w:t xml:space="preserve"> individuals to treatment and/or services based on community call/contact.</w:t>
            </w:r>
          </w:p>
        </w:tc>
        <w:tc>
          <w:tcPr>
            <w:tcW w:w="4675" w:type="dxa"/>
            <w:tcBorders>
              <w:top w:val="single" w:sz="4" w:space="0" w:color="auto"/>
              <w:left w:val="single" w:sz="4" w:space="0" w:color="auto"/>
              <w:bottom w:val="single" w:sz="4" w:space="0" w:color="auto"/>
              <w:right w:val="single" w:sz="4" w:space="0" w:color="auto"/>
            </w:tcBorders>
            <w:hideMark/>
          </w:tcPr>
          <w:p w14:paraId="12EB6A97" w14:textId="6270972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community calls related to substance use</w:t>
            </w:r>
          </w:p>
          <w:p w14:paraId="6C64DEA5" w14:textId="56B026F1"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referrals made</w:t>
            </w:r>
          </w:p>
        </w:tc>
      </w:tr>
      <w:tr w:rsidR="00205FAA" w:rsidRPr="008D4DCF" w14:paraId="6C0A28CF"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4630808D"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If applicable, </w:t>
            </w:r>
            <w:r w:rsidRPr="00B61DF3">
              <w:rPr>
                <w:rFonts w:ascii="Calibri" w:eastAsia="Calibri" w:hAnsi="Calibri" w:cs="Calibri"/>
                <w:color w:val="FF0000"/>
              </w:rPr>
              <w:t>XX</w:t>
            </w:r>
            <w:r w:rsidRPr="008D4DCF">
              <w:rPr>
                <w:rFonts w:ascii="Calibri" w:eastAsia="Calibri" w:hAnsi="Calibri" w:cs="Calibri"/>
              </w:rPr>
              <w:t xml:space="preserve"> multiple districts/agencies will make referrals.</w:t>
            </w:r>
          </w:p>
        </w:tc>
        <w:tc>
          <w:tcPr>
            <w:tcW w:w="4675" w:type="dxa"/>
            <w:tcBorders>
              <w:top w:val="single" w:sz="4" w:space="0" w:color="auto"/>
              <w:left w:val="single" w:sz="4" w:space="0" w:color="auto"/>
              <w:bottom w:val="single" w:sz="4" w:space="0" w:color="auto"/>
              <w:right w:val="single" w:sz="4" w:space="0" w:color="auto"/>
            </w:tcBorders>
            <w:hideMark/>
          </w:tcPr>
          <w:p w14:paraId="4DC079B6" w14:textId="36E87F21" w:rsidR="00205FAA" w:rsidRPr="008D4DCF" w:rsidRDefault="00A874A1" w:rsidP="008D4DCF">
            <w:pPr>
              <w:pStyle w:val="ListParagraph"/>
              <w:widowControl/>
              <w:numPr>
                <w:ilvl w:val="0"/>
                <w:numId w:val="6"/>
              </w:numPr>
              <w:spacing w:line="276" w:lineRule="auto"/>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districts/agencies making referrals</w:t>
            </w:r>
          </w:p>
        </w:tc>
      </w:tr>
      <w:tr w:rsidR="00205FAA" w:rsidRPr="008D4DCF" w14:paraId="32C2DA4F"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5CCC8A67"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program staff will take community calls and make multiple referrals.</w:t>
            </w:r>
          </w:p>
        </w:tc>
        <w:tc>
          <w:tcPr>
            <w:tcW w:w="4675" w:type="dxa"/>
            <w:tcBorders>
              <w:top w:val="single" w:sz="4" w:space="0" w:color="auto"/>
              <w:left w:val="single" w:sz="4" w:space="0" w:color="auto"/>
              <w:bottom w:val="single" w:sz="4" w:space="0" w:color="auto"/>
              <w:right w:val="single" w:sz="4" w:space="0" w:color="auto"/>
            </w:tcBorders>
            <w:hideMark/>
          </w:tcPr>
          <w:p w14:paraId="2DE67F57" w14:textId="18A0E65A"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program staff taking community calls</w:t>
            </w:r>
          </w:p>
          <w:p w14:paraId="7EAFF1FC" w14:textId="1503DFAE"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program staff making referrals</w:t>
            </w:r>
          </w:p>
          <w:p w14:paraId="3EE35864" w14:textId="77176D8E"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referrals per staff member</w:t>
            </w:r>
          </w:p>
        </w:tc>
      </w:tr>
      <w:tr w:rsidR="00205FAA" w:rsidRPr="008D4DCF" w14:paraId="0CC89B5E" w14:textId="77777777" w:rsidTr="00C63EF2">
        <w:tc>
          <w:tcPr>
            <w:tcW w:w="4675" w:type="dxa"/>
            <w:tcBorders>
              <w:top w:val="single" w:sz="4" w:space="0" w:color="auto"/>
              <w:left w:val="single" w:sz="4" w:space="0" w:color="auto"/>
              <w:bottom w:val="single" w:sz="4" w:space="0" w:color="auto"/>
              <w:right w:val="single" w:sz="4" w:space="0" w:color="auto"/>
            </w:tcBorders>
          </w:tcPr>
          <w:p w14:paraId="783DC457"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Pr="00B61DF3">
              <w:rPr>
                <w:rFonts w:ascii="Calibri" w:eastAsia="Calibri" w:hAnsi="Calibri" w:cs="Calibri"/>
                <w:color w:val="FF0000"/>
              </w:rPr>
              <w:t>XX</w:t>
            </w:r>
            <w:r w:rsidRPr="008D4DCF">
              <w:rPr>
                <w:rFonts w:ascii="Calibri" w:eastAsia="Calibri" w:hAnsi="Calibri" w:cs="Calibri"/>
              </w:rPr>
              <w:t xml:space="preserve"> individuals in need of help with entry into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74A22DEC" w14:textId="29F89A4F"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treatment and/or services.</w:t>
            </w:r>
          </w:p>
        </w:tc>
      </w:tr>
      <w:tr w:rsidR="00205FAA" w:rsidRPr="008D4DCF" w14:paraId="1D676D90" w14:textId="77777777" w:rsidTr="00C63EF2">
        <w:tc>
          <w:tcPr>
            <w:tcW w:w="4675" w:type="dxa"/>
            <w:tcBorders>
              <w:top w:val="single" w:sz="4" w:space="0" w:color="auto"/>
              <w:left w:val="single" w:sz="4" w:space="0" w:color="auto"/>
              <w:bottom w:val="single" w:sz="4" w:space="0" w:color="auto"/>
              <w:right w:val="single" w:sz="4" w:space="0" w:color="auto"/>
            </w:tcBorders>
          </w:tcPr>
          <w:p w14:paraId="06FD1688"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Pr="00B61DF3">
              <w:rPr>
                <w:rFonts w:ascii="Calibri" w:eastAsia="Calibri" w:hAnsi="Calibri" w:cs="Calibri"/>
                <w:color w:val="FF0000"/>
              </w:rPr>
              <w:t>XX</w:t>
            </w:r>
            <w:r w:rsidRPr="008D4DCF">
              <w:rPr>
                <w:rFonts w:ascii="Calibri" w:eastAsia="Calibri" w:hAnsi="Calibri" w:cs="Calibri"/>
              </w:rPr>
              <w:t xml:space="preserve"> individuals with substance use disorders to enroll in available insurance coverage for which they are eligible, if applicable.</w:t>
            </w:r>
          </w:p>
        </w:tc>
        <w:tc>
          <w:tcPr>
            <w:tcW w:w="4675" w:type="dxa"/>
            <w:tcBorders>
              <w:top w:val="single" w:sz="4" w:space="0" w:color="auto"/>
              <w:left w:val="single" w:sz="4" w:space="0" w:color="auto"/>
              <w:bottom w:val="single" w:sz="4" w:space="0" w:color="auto"/>
              <w:right w:val="single" w:sz="4" w:space="0" w:color="auto"/>
            </w:tcBorders>
          </w:tcPr>
          <w:p w14:paraId="3656076B" w14:textId="7D98A24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enrolled in available insurance coverage for which they are eligible.</w:t>
            </w:r>
          </w:p>
        </w:tc>
      </w:tr>
      <w:tr w:rsidR="00205FAA" w:rsidRPr="008D4DCF" w14:paraId="25751EB6" w14:textId="77777777" w:rsidTr="00C63EF2">
        <w:tc>
          <w:tcPr>
            <w:tcW w:w="4675" w:type="dxa"/>
            <w:tcBorders>
              <w:top w:val="single" w:sz="4" w:space="0" w:color="auto"/>
              <w:left w:val="single" w:sz="4" w:space="0" w:color="auto"/>
              <w:bottom w:val="single" w:sz="4" w:space="0" w:color="auto"/>
              <w:right w:val="single" w:sz="4" w:space="0" w:color="auto"/>
            </w:tcBorders>
          </w:tcPr>
          <w:p w14:paraId="23E2F10D"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Refer </w:t>
            </w:r>
            <w:r w:rsidRPr="00B61DF3">
              <w:rPr>
                <w:rFonts w:ascii="Calibri" w:eastAsia="Calibri" w:hAnsi="Calibri" w:cs="Calibri"/>
                <w:color w:val="FF0000"/>
              </w:rPr>
              <w:t>XX</w:t>
            </w:r>
            <w:r w:rsidRPr="008D4DCF">
              <w:rPr>
                <w:rFonts w:ascii="Calibri" w:eastAsia="Calibri" w:hAnsi="Calibri" w:cs="Calibri"/>
              </w:rPr>
              <w:t xml:space="preserve"> individuals to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54463AFD" w14:textId="22F028D5"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umber</w:t>
            </w:r>
            <w:r w:rsidR="00205FAA" w:rsidRPr="008D4DCF">
              <w:rPr>
                <w:sz w:val="24"/>
                <w:szCs w:val="24"/>
              </w:rPr>
              <w:t xml:space="preserve"> of individuals referred to inpatient facility.</w:t>
            </w:r>
          </w:p>
          <w:p w14:paraId="2551EFC0" w14:textId="3007F90C"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outpatient facility.</w:t>
            </w:r>
          </w:p>
          <w:p w14:paraId="53676B8B" w14:textId="7B928BAA" w:rsidR="00205FAA" w:rsidRPr="008D4DCF" w:rsidRDefault="00A874A1" w:rsidP="008D4DCF">
            <w:pPr>
              <w:pStyle w:val="ListParagraph"/>
              <w:widowControl/>
              <w:numPr>
                <w:ilvl w:val="0"/>
                <w:numId w:val="6"/>
              </w:numPr>
              <w:ind w:left="436"/>
              <w:jc w:val="left"/>
              <w:rPr>
                <w:sz w:val="24"/>
                <w:szCs w:val="24"/>
              </w:rPr>
            </w:pPr>
            <w:r>
              <w:rPr>
                <w:sz w:val="24"/>
                <w:szCs w:val="24"/>
              </w:rPr>
              <w:lastRenderedPageBreak/>
              <w:t>N</w:t>
            </w:r>
            <w:r w:rsidR="008D4DCF" w:rsidRPr="008D4DCF">
              <w:rPr>
                <w:sz w:val="24"/>
                <w:szCs w:val="24"/>
              </w:rPr>
              <w:t xml:space="preserve">umber </w:t>
            </w:r>
            <w:r w:rsidR="00205FAA" w:rsidRPr="008D4DCF">
              <w:rPr>
                <w:sz w:val="24"/>
                <w:szCs w:val="24"/>
              </w:rPr>
              <w:t>of individuals referred to a community-based provider.</w:t>
            </w:r>
          </w:p>
          <w:p w14:paraId="4195A8AF" w14:textId="1620F18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medical provider or Opiate Treatment Program (OTP).</w:t>
            </w:r>
          </w:p>
        </w:tc>
      </w:tr>
      <w:tr w:rsidR="00205FAA" w:rsidRPr="008D4DCF" w14:paraId="305D5D98" w14:textId="77777777" w:rsidTr="00C63EF2">
        <w:tc>
          <w:tcPr>
            <w:tcW w:w="4675" w:type="dxa"/>
            <w:tcBorders>
              <w:top w:val="single" w:sz="4" w:space="0" w:color="auto"/>
              <w:left w:val="single" w:sz="4" w:space="0" w:color="auto"/>
              <w:bottom w:val="single" w:sz="4" w:space="0" w:color="auto"/>
              <w:right w:val="single" w:sz="4" w:space="0" w:color="auto"/>
            </w:tcBorders>
          </w:tcPr>
          <w:p w14:paraId="1927FD7E"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lastRenderedPageBreak/>
              <w:t>XX</w:t>
            </w:r>
            <w:r w:rsidRPr="008D4DCF">
              <w:rPr>
                <w:rFonts w:ascii="Calibri" w:eastAsia="Calibri" w:hAnsi="Calibri" w:cs="Calibri"/>
              </w:rPr>
              <w:t xml:space="preserve"> individuals will successfully engage in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2E34884A" w14:textId="6807EFC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umber</w:t>
            </w:r>
            <w:r w:rsidR="00205FAA" w:rsidRPr="008D4DCF">
              <w:rPr>
                <w:sz w:val="24"/>
                <w:szCs w:val="24"/>
              </w:rPr>
              <w:t xml:space="preserve"> of individuals engaged in treatment and/or services for a minimum of 30 days.</w:t>
            </w:r>
          </w:p>
        </w:tc>
      </w:tr>
      <w:tr w:rsidR="00205FAA" w:rsidRPr="008D4DCF" w14:paraId="582BDC64" w14:textId="77777777" w:rsidTr="00C63EF2">
        <w:tc>
          <w:tcPr>
            <w:tcW w:w="4675" w:type="dxa"/>
            <w:tcBorders>
              <w:top w:val="single" w:sz="4" w:space="0" w:color="auto"/>
              <w:left w:val="single" w:sz="4" w:space="0" w:color="auto"/>
              <w:bottom w:val="single" w:sz="4" w:space="0" w:color="auto"/>
              <w:right w:val="single" w:sz="4" w:space="0" w:color="auto"/>
            </w:tcBorders>
          </w:tcPr>
          <w:p w14:paraId="08DC5A7A"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individuals referred to supportive services and/or additional treatment services (for issues other substance use). </w:t>
            </w:r>
          </w:p>
        </w:tc>
        <w:tc>
          <w:tcPr>
            <w:tcW w:w="4675" w:type="dxa"/>
            <w:tcBorders>
              <w:top w:val="single" w:sz="4" w:space="0" w:color="auto"/>
              <w:left w:val="single" w:sz="4" w:space="0" w:color="auto"/>
              <w:bottom w:val="single" w:sz="4" w:space="0" w:color="auto"/>
              <w:right w:val="single" w:sz="4" w:space="0" w:color="auto"/>
            </w:tcBorders>
          </w:tcPr>
          <w:p w14:paraId="0887AE06" w14:textId="399A36CE"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deflection clients referred to supportive services and/or additional treatment services.</w:t>
            </w:r>
          </w:p>
        </w:tc>
      </w:tr>
    </w:tbl>
    <w:p w14:paraId="25B2DBB8" w14:textId="77777777" w:rsidR="00205FAA" w:rsidRPr="00926049" w:rsidRDefault="00205FAA" w:rsidP="00205FAA">
      <w:pPr>
        <w:spacing w:after="160"/>
        <w:rPr>
          <w:rFonts w:ascii="Calibri" w:eastAsia="Calibri" w:hAnsi="Calibri" w:cs="Calibri"/>
          <w:b/>
        </w:rPr>
      </w:pPr>
    </w:p>
    <w:tbl>
      <w:tblPr>
        <w:tblStyle w:val="TableGrid3"/>
        <w:tblW w:w="0" w:type="auto"/>
        <w:tblLook w:val="04A0" w:firstRow="1" w:lastRow="0" w:firstColumn="1" w:lastColumn="0" w:noHBand="0" w:noVBand="1"/>
      </w:tblPr>
      <w:tblGrid>
        <w:gridCol w:w="4675"/>
        <w:gridCol w:w="4675"/>
      </w:tblGrid>
      <w:tr w:rsidR="00205FAA" w:rsidRPr="008D4DCF" w14:paraId="0168CC5B" w14:textId="77777777" w:rsidTr="00C63EF2">
        <w:tc>
          <w:tcPr>
            <w:tcW w:w="9350" w:type="dxa"/>
            <w:gridSpan w:val="2"/>
            <w:tcBorders>
              <w:top w:val="single" w:sz="4" w:space="0" w:color="auto"/>
              <w:left w:val="single" w:sz="4" w:space="0" w:color="auto"/>
              <w:bottom w:val="single" w:sz="4" w:space="0" w:color="auto"/>
              <w:right w:val="single" w:sz="4" w:space="0" w:color="auto"/>
            </w:tcBorders>
          </w:tcPr>
          <w:p w14:paraId="59A3F131" w14:textId="77777777" w:rsidR="00205FAA" w:rsidRPr="008D4DCF" w:rsidRDefault="00205FAA" w:rsidP="00C63EF2">
            <w:pPr>
              <w:pStyle w:val="NoSpacing"/>
              <w:ind w:left="63"/>
              <w:rPr>
                <w:rFonts w:ascii="Calibri" w:eastAsia="Calibri" w:hAnsi="Calibri" w:cs="Calibri"/>
                <w:b/>
              </w:rPr>
            </w:pPr>
            <w:r w:rsidRPr="008D4DCF">
              <w:rPr>
                <w:rFonts w:ascii="Calibri" w:hAnsi="Calibri" w:cs="Calibri"/>
                <w:b/>
              </w:rPr>
              <w:t xml:space="preserve">Additional Goals for Model 5: Officer Intervention Response. </w:t>
            </w:r>
            <w:r w:rsidRPr="008D4DCF">
              <w:rPr>
                <w:rFonts w:ascii="Calibri" w:hAnsi="Calibri" w:cs="Calibri"/>
              </w:rPr>
              <w:t>Engage citizens in need by offering treatment in lieu of arrest, also known as pre-arrest diversion.</w:t>
            </w:r>
          </w:p>
        </w:tc>
      </w:tr>
      <w:tr w:rsidR="00205FAA" w:rsidRPr="008D4DCF" w14:paraId="5EE27569" w14:textId="77777777" w:rsidTr="00C63EF2">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2C747396"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0A8301A3" w14:textId="77777777" w:rsidR="00205FAA" w:rsidRPr="008D4DCF" w:rsidRDefault="00205FAA" w:rsidP="00502FC4">
            <w:pPr>
              <w:ind w:left="0"/>
              <w:rPr>
                <w:rFonts w:ascii="Calibri" w:eastAsia="Calibri" w:hAnsi="Calibri" w:cs="Calibri"/>
                <w:b/>
              </w:rPr>
            </w:pPr>
            <w:r w:rsidRPr="008D4DCF">
              <w:rPr>
                <w:rFonts w:ascii="Calibri" w:eastAsia="Calibri" w:hAnsi="Calibri" w:cs="Calibri"/>
                <w:b/>
              </w:rPr>
              <w:t>Performance Measures</w:t>
            </w:r>
          </w:p>
        </w:tc>
      </w:tr>
      <w:tr w:rsidR="00205FAA" w:rsidRPr="008D4DCF" w14:paraId="66DC449A"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30BF1F44"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individuals offered pre-arrest diversion program in lieu of arrest. </w:t>
            </w:r>
          </w:p>
        </w:tc>
        <w:tc>
          <w:tcPr>
            <w:tcW w:w="4675" w:type="dxa"/>
            <w:tcBorders>
              <w:top w:val="single" w:sz="4" w:space="0" w:color="auto"/>
              <w:left w:val="single" w:sz="4" w:space="0" w:color="auto"/>
              <w:bottom w:val="single" w:sz="4" w:space="0" w:color="auto"/>
              <w:right w:val="single" w:sz="4" w:space="0" w:color="auto"/>
            </w:tcBorders>
            <w:hideMark/>
          </w:tcPr>
          <w:p w14:paraId="2F1F34E4" w14:textId="07B92D42" w:rsidR="00205FAA" w:rsidRPr="008D4DCF" w:rsidRDefault="00A874A1" w:rsidP="008D4DCF">
            <w:pPr>
              <w:pStyle w:val="ListParagraph"/>
              <w:widowControl/>
              <w:numPr>
                <w:ilvl w:val="0"/>
                <w:numId w:val="6"/>
              </w:numPr>
              <w:spacing w:line="276" w:lineRule="auto"/>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individuals encountered who are eligible for pre-arrest diversion </w:t>
            </w:r>
          </w:p>
          <w:p w14:paraId="5B3CE9B7" w14:textId="7FA600DA" w:rsidR="00205FAA" w:rsidRPr="008D4DCF" w:rsidRDefault="00A874A1" w:rsidP="008D4DCF">
            <w:pPr>
              <w:pStyle w:val="ListParagraph"/>
              <w:widowControl/>
              <w:numPr>
                <w:ilvl w:val="0"/>
                <w:numId w:val="6"/>
              </w:numPr>
              <w:spacing w:line="276" w:lineRule="auto"/>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offered pre-arrest diversion program</w:t>
            </w:r>
          </w:p>
          <w:p w14:paraId="4ADEF7FB" w14:textId="7DCD7A8C" w:rsidR="00205FAA" w:rsidRPr="008D4DCF" w:rsidRDefault="00A874A1" w:rsidP="008D4DCF">
            <w:pPr>
              <w:pStyle w:val="ListParagraph"/>
              <w:widowControl/>
              <w:numPr>
                <w:ilvl w:val="0"/>
                <w:numId w:val="6"/>
              </w:numPr>
              <w:spacing w:line="276" w:lineRule="auto"/>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who accept pre-arrest diversion program offer</w:t>
            </w:r>
          </w:p>
        </w:tc>
      </w:tr>
      <w:tr w:rsidR="00205FAA" w:rsidRPr="008D4DCF" w14:paraId="146E9802" w14:textId="77777777" w:rsidTr="00C63EF2">
        <w:tc>
          <w:tcPr>
            <w:tcW w:w="4675" w:type="dxa"/>
            <w:tcBorders>
              <w:top w:val="single" w:sz="4" w:space="0" w:color="auto"/>
              <w:left w:val="single" w:sz="4" w:space="0" w:color="auto"/>
              <w:bottom w:val="single" w:sz="4" w:space="0" w:color="auto"/>
              <w:right w:val="single" w:sz="4" w:space="0" w:color="auto"/>
            </w:tcBorders>
          </w:tcPr>
          <w:p w14:paraId="2B40C1C8"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Offer case management to </w:t>
            </w:r>
            <w:r w:rsidRPr="00B61DF3">
              <w:rPr>
                <w:rFonts w:ascii="Calibri" w:eastAsia="Calibri" w:hAnsi="Calibri" w:cs="Calibri"/>
                <w:color w:val="FF0000"/>
              </w:rPr>
              <w:t>XX</w:t>
            </w:r>
            <w:r w:rsidRPr="008D4DCF">
              <w:rPr>
                <w:rFonts w:ascii="Calibri" w:eastAsia="Calibri" w:hAnsi="Calibri" w:cs="Calibri"/>
              </w:rPr>
              <w:t xml:space="preserve"> individuals prior to treatment referral</w:t>
            </w:r>
          </w:p>
        </w:tc>
        <w:tc>
          <w:tcPr>
            <w:tcW w:w="4675" w:type="dxa"/>
            <w:tcBorders>
              <w:top w:val="single" w:sz="4" w:space="0" w:color="auto"/>
              <w:left w:val="single" w:sz="4" w:space="0" w:color="auto"/>
              <w:bottom w:val="single" w:sz="4" w:space="0" w:color="auto"/>
              <w:right w:val="single" w:sz="4" w:space="0" w:color="auto"/>
            </w:tcBorders>
          </w:tcPr>
          <w:p w14:paraId="6E56D677" w14:textId="419CD92A"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receiving case management</w:t>
            </w:r>
          </w:p>
        </w:tc>
      </w:tr>
      <w:tr w:rsidR="00205FAA" w:rsidRPr="008D4DCF" w14:paraId="2130F14A"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71CA331B"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individuals offered pre-arrest diversion program by race and ethnicity that is representative of the service area</w:t>
            </w:r>
          </w:p>
        </w:tc>
        <w:tc>
          <w:tcPr>
            <w:tcW w:w="4675" w:type="dxa"/>
            <w:tcBorders>
              <w:top w:val="single" w:sz="4" w:space="0" w:color="auto"/>
              <w:left w:val="single" w:sz="4" w:space="0" w:color="auto"/>
              <w:bottom w:val="single" w:sz="4" w:space="0" w:color="auto"/>
              <w:right w:val="single" w:sz="4" w:space="0" w:color="auto"/>
            </w:tcBorders>
            <w:hideMark/>
          </w:tcPr>
          <w:p w14:paraId="75177D5B" w14:textId="1A3D4096"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referrals by race and ethnicity</w:t>
            </w:r>
          </w:p>
        </w:tc>
      </w:tr>
      <w:tr w:rsidR="00205FAA" w:rsidRPr="008D4DCF" w14:paraId="57E571F4"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6DA566A4"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If applicable, </w:t>
            </w:r>
            <w:r w:rsidRPr="00B61DF3">
              <w:rPr>
                <w:rFonts w:ascii="Calibri" w:eastAsia="Calibri" w:hAnsi="Calibri" w:cs="Calibri"/>
                <w:color w:val="FF0000"/>
              </w:rPr>
              <w:t>XX</w:t>
            </w:r>
            <w:r w:rsidRPr="008D4DCF">
              <w:rPr>
                <w:rFonts w:ascii="Calibri" w:eastAsia="Calibri" w:hAnsi="Calibri" w:cs="Calibri"/>
              </w:rPr>
              <w:t xml:space="preserve"> multiple districts/agencies will offer program in lieu of arrest</w:t>
            </w:r>
          </w:p>
        </w:tc>
        <w:tc>
          <w:tcPr>
            <w:tcW w:w="4675" w:type="dxa"/>
            <w:tcBorders>
              <w:top w:val="single" w:sz="4" w:space="0" w:color="auto"/>
              <w:left w:val="single" w:sz="4" w:space="0" w:color="auto"/>
              <w:bottom w:val="single" w:sz="4" w:space="0" w:color="auto"/>
              <w:right w:val="single" w:sz="4" w:space="0" w:color="auto"/>
            </w:tcBorders>
            <w:hideMark/>
          </w:tcPr>
          <w:p w14:paraId="7D5F9BB5" w14:textId="5597A96F"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districts/agencies making referrals</w:t>
            </w:r>
          </w:p>
        </w:tc>
      </w:tr>
      <w:tr w:rsidR="00205FAA" w:rsidRPr="008D4DCF" w14:paraId="0FD66EAF"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18517995"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program staff will offer pre-arrest diversion program.</w:t>
            </w:r>
          </w:p>
        </w:tc>
        <w:tc>
          <w:tcPr>
            <w:tcW w:w="4675" w:type="dxa"/>
            <w:tcBorders>
              <w:top w:val="single" w:sz="4" w:space="0" w:color="auto"/>
              <w:left w:val="single" w:sz="4" w:space="0" w:color="auto"/>
              <w:bottom w:val="single" w:sz="4" w:space="0" w:color="auto"/>
              <w:right w:val="single" w:sz="4" w:space="0" w:color="auto"/>
            </w:tcBorders>
            <w:hideMark/>
          </w:tcPr>
          <w:p w14:paraId="08B1F7BD" w14:textId="419148B4"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program staff making offering pre-arrest diversion program </w:t>
            </w:r>
          </w:p>
          <w:p w14:paraId="2E79C063" w14:textId="77777777" w:rsidR="00205FAA" w:rsidRPr="008D4DCF" w:rsidRDefault="00205FAA" w:rsidP="008D4DCF">
            <w:pPr>
              <w:ind w:left="436"/>
              <w:rPr>
                <w:rFonts w:ascii="Calibri" w:eastAsia="Calibri" w:hAnsi="Calibri" w:cs="Calibri"/>
              </w:rPr>
            </w:pPr>
          </w:p>
        </w:tc>
      </w:tr>
      <w:tr w:rsidR="00205FAA" w:rsidRPr="008D4DCF" w14:paraId="22B4D958" w14:textId="77777777" w:rsidTr="00C63EF2">
        <w:tc>
          <w:tcPr>
            <w:tcW w:w="4675" w:type="dxa"/>
            <w:tcBorders>
              <w:top w:val="single" w:sz="4" w:space="0" w:color="auto"/>
              <w:left w:val="single" w:sz="4" w:space="0" w:color="auto"/>
              <w:bottom w:val="single" w:sz="4" w:space="0" w:color="auto"/>
              <w:right w:val="single" w:sz="4" w:space="0" w:color="auto"/>
            </w:tcBorders>
          </w:tcPr>
          <w:p w14:paraId="3060E573"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Pr="00B61DF3">
              <w:rPr>
                <w:rFonts w:ascii="Calibri" w:eastAsia="Calibri" w:hAnsi="Calibri" w:cs="Calibri"/>
                <w:color w:val="FF0000"/>
              </w:rPr>
              <w:t>XX</w:t>
            </w:r>
            <w:r w:rsidRPr="008D4DCF">
              <w:rPr>
                <w:rFonts w:ascii="Calibri" w:eastAsia="Calibri" w:hAnsi="Calibri" w:cs="Calibri"/>
              </w:rPr>
              <w:t xml:space="preserve"> individuals in pre-arrest diversion program, who are in need of help, with entry into substance use disorder treatment and/or services through program.</w:t>
            </w:r>
          </w:p>
        </w:tc>
        <w:tc>
          <w:tcPr>
            <w:tcW w:w="4675" w:type="dxa"/>
            <w:tcBorders>
              <w:top w:val="single" w:sz="4" w:space="0" w:color="auto"/>
              <w:left w:val="single" w:sz="4" w:space="0" w:color="auto"/>
              <w:bottom w:val="single" w:sz="4" w:space="0" w:color="auto"/>
              <w:right w:val="single" w:sz="4" w:space="0" w:color="auto"/>
            </w:tcBorders>
          </w:tcPr>
          <w:p w14:paraId="104F3742" w14:textId="490ED1E7"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individuals offered pre-arrest diversion program per staff member </w:t>
            </w:r>
          </w:p>
          <w:p w14:paraId="4A07A795" w14:textId="1D0BE20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treatment and/or services.</w:t>
            </w:r>
          </w:p>
        </w:tc>
      </w:tr>
      <w:tr w:rsidR="00205FAA" w:rsidRPr="008D4DCF" w14:paraId="521CC975" w14:textId="77777777" w:rsidTr="00C63EF2">
        <w:tc>
          <w:tcPr>
            <w:tcW w:w="4675" w:type="dxa"/>
            <w:tcBorders>
              <w:top w:val="single" w:sz="4" w:space="0" w:color="auto"/>
              <w:left w:val="single" w:sz="4" w:space="0" w:color="auto"/>
              <w:bottom w:val="single" w:sz="4" w:space="0" w:color="auto"/>
              <w:right w:val="single" w:sz="4" w:space="0" w:color="auto"/>
            </w:tcBorders>
          </w:tcPr>
          <w:p w14:paraId="0F02D31F"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Pr="00B61DF3">
              <w:rPr>
                <w:rFonts w:ascii="Calibri" w:eastAsia="Calibri" w:hAnsi="Calibri" w:cs="Calibri"/>
                <w:color w:val="FF0000"/>
              </w:rPr>
              <w:t>XX</w:t>
            </w:r>
            <w:r w:rsidRPr="008D4DCF">
              <w:rPr>
                <w:rFonts w:ascii="Calibri" w:eastAsia="Calibri" w:hAnsi="Calibri" w:cs="Calibri"/>
              </w:rPr>
              <w:t xml:space="preserve"> program participants to enroll in available insurance coverage for which they are eligible.</w:t>
            </w:r>
          </w:p>
        </w:tc>
        <w:tc>
          <w:tcPr>
            <w:tcW w:w="4675" w:type="dxa"/>
            <w:tcBorders>
              <w:top w:val="single" w:sz="4" w:space="0" w:color="auto"/>
              <w:left w:val="single" w:sz="4" w:space="0" w:color="auto"/>
              <w:bottom w:val="single" w:sz="4" w:space="0" w:color="auto"/>
              <w:right w:val="single" w:sz="4" w:space="0" w:color="auto"/>
            </w:tcBorders>
          </w:tcPr>
          <w:p w14:paraId="7A6A110B" w14:textId="707207B5"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8D4DCF">
              <w:rPr>
                <w:sz w:val="24"/>
                <w:szCs w:val="24"/>
              </w:rPr>
              <w:t>o</w:t>
            </w:r>
            <w:r w:rsidR="00205FAA" w:rsidRPr="008D4DCF">
              <w:rPr>
                <w:sz w:val="24"/>
                <w:szCs w:val="24"/>
              </w:rPr>
              <w:t>f pre-arrest diversion program participants enrolled in available insurance coverage for which they are eligible.</w:t>
            </w:r>
          </w:p>
        </w:tc>
      </w:tr>
      <w:tr w:rsidR="00205FAA" w:rsidRPr="008D4DCF" w14:paraId="4198C70E" w14:textId="77777777" w:rsidTr="00C63EF2">
        <w:tc>
          <w:tcPr>
            <w:tcW w:w="4675" w:type="dxa"/>
            <w:tcBorders>
              <w:top w:val="single" w:sz="4" w:space="0" w:color="auto"/>
              <w:left w:val="single" w:sz="4" w:space="0" w:color="auto"/>
              <w:bottom w:val="single" w:sz="4" w:space="0" w:color="auto"/>
              <w:right w:val="single" w:sz="4" w:space="0" w:color="auto"/>
            </w:tcBorders>
          </w:tcPr>
          <w:p w14:paraId="35696E16"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substance use disorder treatment and/or services provided to those in the pre-arrest diversion program.</w:t>
            </w:r>
          </w:p>
        </w:tc>
        <w:tc>
          <w:tcPr>
            <w:tcW w:w="4675" w:type="dxa"/>
            <w:tcBorders>
              <w:top w:val="single" w:sz="4" w:space="0" w:color="auto"/>
              <w:left w:val="single" w:sz="4" w:space="0" w:color="auto"/>
              <w:bottom w:val="single" w:sz="4" w:space="0" w:color="auto"/>
              <w:right w:val="single" w:sz="4" w:space="0" w:color="auto"/>
            </w:tcBorders>
          </w:tcPr>
          <w:p w14:paraId="28B12101" w14:textId="33AF869A"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pre-arrest diversion program participants referred to inpatient facility.</w:t>
            </w:r>
          </w:p>
          <w:p w14:paraId="2E4BE321" w14:textId="09C5E4DF" w:rsidR="00205FAA" w:rsidRPr="008D4DCF" w:rsidRDefault="00A874A1" w:rsidP="008D4DCF">
            <w:pPr>
              <w:pStyle w:val="ListParagraph"/>
              <w:widowControl/>
              <w:numPr>
                <w:ilvl w:val="0"/>
                <w:numId w:val="6"/>
              </w:numPr>
              <w:ind w:left="436"/>
              <w:jc w:val="left"/>
              <w:rPr>
                <w:sz w:val="24"/>
                <w:szCs w:val="24"/>
              </w:rPr>
            </w:pPr>
            <w:r>
              <w:rPr>
                <w:sz w:val="24"/>
                <w:szCs w:val="24"/>
              </w:rPr>
              <w:lastRenderedPageBreak/>
              <w:t>N</w:t>
            </w:r>
            <w:r w:rsidR="008D4DCF" w:rsidRPr="008D4DCF">
              <w:rPr>
                <w:sz w:val="24"/>
                <w:szCs w:val="24"/>
              </w:rPr>
              <w:t xml:space="preserve">umber </w:t>
            </w:r>
            <w:r w:rsidR="00205FAA" w:rsidRPr="008D4DCF">
              <w:rPr>
                <w:sz w:val="24"/>
                <w:szCs w:val="24"/>
              </w:rPr>
              <w:t>of pre-arrest diversion program participants referred to outpatient facility.</w:t>
            </w:r>
          </w:p>
          <w:p w14:paraId="30553292" w14:textId="4199163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pre-arrest diversion program participants referred to a community-based provider.</w:t>
            </w:r>
          </w:p>
          <w:p w14:paraId="4F81CCC0" w14:textId="1963450A"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pre-arrest diversion program participants referred to medical provider or Opiate Treatment Program (OTP).</w:t>
            </w:r>
          </w:p>
        </w:tc>
      </w:tr>
      <w:tr w:rsidR="00205FAA" w:rsidRPr="008D4DCF" w14:paraId="1AC7CC93" w14:textId="77777777" w:rsidTr="00C63EF2">
        <w:tc>
          <w:tcPr>
            <w:tcW w:w="4675" w:type="dxa"/>
            <w:tcBorders>
              <w:top w:val="single" w:sz="4" w:space="0" w:color="auto"/>
              <w:left w:val="single" w:sz="4" w:space="0" w:color="auto"/>
              <w:bottom w:val="single" w:sz="4" w:space="0" w:color="auto"/>
              <w:right w:val="single" w:sz="4" w:space="0" w:color="auto"/>
            </w:tcBorders>
          </w:tcPr>
          <w:p w14:paraId="1D192DBE"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lastRenderedPageBreak/>
              <w:t>XX</w:t>
            </w:r>
            <w:r w:rsidRPr="008D4DCF">
              <w:rPr>
                <w:rFonts w:ascii="Calibri" w:eastAsia="Calibri" w:hAnsi="Calibri" w:cs="Calibri"/>
              </w:rPr>
              <w:t xml:space="preserve"> pre-arrest diversion program participants will successfully engage in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69FC9AB4" w14:textId="1CC72A0D"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pre-arrest diversion program participants engaged in treatment and/or services for a minimum of 30 days.</w:t>
            </w:r>
          </w:p>
        </w:tc>
      </w:tr>
      <w:tr w:rsidR="00205FAA" w:rsidRPr="008D4DCF" w14:paraId="0501E1B4" w14:textId="77777777" w:rsidTr="00C63EF2">
        <w:tc>
          <w:tcPr>
            <w:tcW w:w="4675" w:type="dxa"/>
            <w:tcBorders>
              <w:top w:val="single" w:sz="4" w:space="0" w:color="auto"/>
              <w:left w:val="single" w:sz="4" w:space="0" w:color="auto"/>
              <w:bottom w:val="single" w:sz="4" w:space="0" w:color="auto"/>
              <w:right w:val="single" w:sz="4" w:space="0" w:color="auto"/>
            </w:tcBorders>
          </w:tcPr>
          <w:p w14:paraId="7DFFED6E"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pre-arrest diversion program participants offered supportive services and/or additional treatment services (for issues other substance use). </w:t>
            </w:r>
          </w:p>
        </w:tc>
        <w:tc>
          <w:tcPr>
            <w:tcW w:w="4675" w:type="dxa"/>
            <w:tcBorders>
              <w:top w:val="single" w:sz="4" w:space="0" w:color="auto"/>
              <w:left w:val="single" w:sz="4" w:space="0" w:color="auto"/>
              <w:bottom w:val="single" w:sz="4" w:space="0" w:color="auto"/>
              <w:right w:val="single" w:sz="4" w:space="0" w:color="auto"/>
            </w:tcBorders>
          </w:tcPr>
          <w:p w14:paraId="5E44807B" w14:textId="532BB4F6" w:rsidR="00205FAA" w:rsidRPr="008D4DCF" w:rsidRDefault="00A874A1" w:rsidP="008D4DCF">
            <w:pPr>
              <w:pStyle w:val="ListParagraph"/>
              <w:widowControl/>
              <w:numPr>
                <w:ilvl w:val="0"/>
                <w:numId w:val="6"/>
              </w:numPr>
              <w:ind w:left="436"/>
              <w:jc w:val="left"/>
              <w:rPr>
                <w:sz w:val="24"/>
                <w:szCs w:val="24"/>
              </w:rPr>
            </w:pPr>
            <w:r w:rsidRPr="00A874A1">
              <w:rPr>
                <w:color w:val="auto"/>
                <w:sz w:val="24"/>
                <w:szCs w:val="24"/>
              </w:rPr>
              <w:t>N</w:t>
            </w:r>
            <w:r w:rsidR="008D4DCF" w:rsidRPr="00A874A1">
              <w:rPr>
                <w:color w:val="auto"/>
                <w:sz w:val="24"/>
                <w:szCs w:val="24"/>
              </w:rPr>
              <w:t>umber</w:t>
            </w:r>
            <w:r w:rsidR="008D4DCF" w:rsidRPr="008D4DCF">
              <w:rPr>
                <w:sz w:val="24"/>
                <w:szCs w:val="24"/>
              </w:rPr>
              <w:t xml:space="preserve"> </w:t>
            </w:r>
            <w:r w:rsidR="00205FAA" w:rsidRPr="008D4DCF">
              <w:rPr>
                <w:sz w:val="24"/>
                <w:szCs w:val="24"/>
              </w:rPr>
              <w:t>of pre-arrest diversion program participants offered supportive services and/or additional treatment services.</w:t>
            </w:r>
          </w:p>
        </w:tc>
      </w:tr>
    </w:tbl>
    <w:p w14:paraId="343C62E6" w14:textId="77777777" w:rsidR="00205FAA" w:rsidRPr="00926049" w:rsidRDefault="00205FAA" w:rsidP="00205FAA">
      <w:pPr>
        <w:ind w:left="0"/>
        <w:rPr>
          <w:rFonts w:ascii="Calibri" w:hAnsi="Calibri" w:cs="Calibri"/>
        </w:rPr>
      </w:pPr>
    </w:p>
    <w:p w14:paraId="341B555B" w14:textId="65C8476F" w:rsidR="000A0359" w:rsidRPr="00926049" w:rsidRDefault="0000507B" w:rsidP="000A0359">
      <w:pPr>
        <w:ind w:left="0"/>
        <w:rPr>
          <w:rFonts w:ascii="Calibri" w:hAnsi="Calibri" w:cs="Calibri"/>
        </w:rPr>
      </w:pPr>
      <w:r w:rsidRPr="00926049">
        <w:rPr>
          <w:rFonts w:ascii="Calibri" w:hAnsi="Calibri" w:cs="Calibri"/>
          <w:b/>
        </w:rPr>
        <w:t xml:space="preserve">Budget Detail and Budget Narrative – </w:t>
      </w:r>
      <w:r w:rsidR="00D546B7" w:rsidRPr="00926049">
        <w:rPr>
          <w:rFonts w:ascii="Calibri" w:hAnsi="Calibri" w:cs="Calibri"/>
          <w:b/>
          <w:color w:val="auto"/>
        </w:rPr>
        <w:t>5</w:t>
      </w:r>
      <w:r w:rsidRPr="00926049">
        <w:rPr>
          <w:rFonts w:ascii="Calibri" w:hAnsi="Calibri" w:cs="Calibri"/>
          <w:b/>
          <w:color w:val="auto"/>
        </w:rPr>
        <w:t xml:space="preserve"> Points</w:t>
      </w:r>
    </w:p>
    <w:p w14:paraId="22B68F7D" w14:textId="09600315" w:rsidR="00130184" w:rsidRDefault="00130184" w:rsidP="000A0359">
      <w:pPr>
        <w:ind w:left="0"/>
        <w:rPr>
          <w:rFonts w:ascii="Calibri" w:hAnsi="Calibri" w:cs="Calibri"/>
        </w:rPr>
      </w:pPr>
      <w:r w:rsidRPr="00130184">
        <w:rPr>
          <w:rFonts w:ascii="Calibri" w:hAnsi="Calibri" w:cs="Calibri"/>
        </w:rPr>
        <w:t xml:space="preserve">Please complete the budget and the budget narrative for your proposed program using the Excel template. This program is for </w:t>
      </w:r>
      <w:r w:rsidR="00B1674C">
        <w:rPr>
          <w:rFonts w:ascii="Calibri" w:hAnsi="Calibri" w:cs="Calibri"/>
        </w:rPr>
        <w:t>10</w:t>
      </w:r>
      <w:r w:rsidRPr="00130184">
        <w:rPr>
          <w:rFonts w:ascii="Calibri" w:hAnsi="Calibri" w:cs="Calibri"/>
        </w:rPr>
        <w:t xml:space="preserve"> months, both the budget and budget narrative should reflect </w:t>
      </w:r>
      <w:r w:rsidR="00B1674C">
        <w:rPr>
          <w:rFonts w:ascii="Calibri" w:hAnsi="Calibri" w:cs="Calibri"/>
        </w:rPr>
        <w:t>10</w:t>
      </w:r>
      <w:r w:rsidRPr="00130184">
        <w:rPr>
          <w:rFonts w:ascii="Calibri" w:hAnsi="Calibri" w:cs="Calibri"/>
        </w:rPr>
        <w:t xml:space="preserve"> months of programming.</w:t>
      </w:r>
    </w:p>
    <w:p w14:paraId="627BC899" w14:textId="77777777" w:rsidR="0006173A" w:rsidRPr="00926049" w:rsidRDefault="0006173A" w:rsidP="0006173A">
      <w:pPr>
        <w:ind w:left="0"/>
        <w:rPr>
          <w:rFonts w:ascii="Calibri" w:hAnsi="Calibri" w:cs="Calibri"/>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14:paraId="71F38FBB" w14:textId="77777777" w:rsidTr="008350C1">
        <w:trPr>
          <w:trHeight w:val="1297"/>
        </w:trPr>
        <w:tc>
          <w:tcPr>
            <w:tcW w:w="9494" w:type="dxa"/>
            <w:vAlign w:val="center"/>
          </w:tcPr>
          <w:p w14:paraId="41CB8560" w14:textId="2EFC1D0D" w:rsidR="008C6EEC" w:rsidRPr="00926049" w:rsidRDefault="008C6EEC" w:rsidP="008C6EEC">
            <w:pPr>
              <w:ind w:left="0"/>
              <w:rPr>
                <w:rFonts w:ascii="Calibri" w:hAnsi="Calibri" w:cs="Calibri"/>
                <w:b/>
              </w:rPr>
            </w:pPr>
            <w:r w:rsidRPr="00926049">
              <w:rPr>
                <w:rFonts w:ascii="Calibri" w:hAnsi="Calibri" w:cs="Calibri"/>
                <w:b/>
              </w:rPr>
              <w:t>Application Submission</w:t>
            </w:r>
          </w:p>
          <w:p w14:paraId="1F62BF9E" w14:textId="77777777" w:rsidR="00A11C06" w:rsidRDefault="00A11C06" w:rsidP="00173261">
            <w:pPr>
              <w:ind w:left="0"/>
              <w:rPr>
                <w:rFonts w:ascii="Calibri" w:hAnsi="Calibri" w:cs="Calibri"/>
                <w:bCs/>
                <w:color w:val="auto"/>
              </w:rPr>
            </w:pPr>
          </w:p>
          <w:p w14:paraId="441A7D7E" w14:textId="4179C8A5" w:rsidR="00173261" w:rsidRPr="00173261" w:rsidRDefault="00173261" w:rsidP="00173261">
            <w:pPr>
              <w:ind w:left="0"/>
              <w:rPr>
                <w:rFonts w:ascii="Calibri" w:hAnsi="Calibri" w:cs="Calibri"/>
                <w:bCs/>
                <w:color w:val="auto"/>
              </w:rPr>
            </w:pPr>
            <w:r w:rsidRPr="00173261">
              <w:rPr>
                <w:rFonts w:ascii="Calibri" w:hAnsi="Calibri" w:cs="Calibri"/>
                <w:bCs/>
                <w:color w:val="auto"/>
              </w:rPr>
              <w:t xml:space="preserve">Completed NOFO Application materials should be zipped in a single folder. Each individual document should be named following naming conventions listed on page </w:t>
            </w:r>
            <w:r w:rsidRPr="000F5CDB">
              <w:rPr>
                <w:rFonts w:ascii="Calibri" w:hAnsi="Calibri" w:cs="Calibri"/>
                <w:bCs/>
                <w:color w:val="auto"/>
              </w:rPr>
              <w:t>1</w:t>
            </w:r>
            <w:r w:rsidR="00AE7900">
              <w:rPr>
                <w:rFonts w:ascii="Calibri" w:hAnsi="Calibri" w:cs="Calibri"/>
                <w:bCs/>
                <w:color w:val="auto"/>
              </w:rPr>
              <w:t>8</w:t>
            </w:r>
            <w:r w:rsidRPr="000F5CDB">
              <w:rPr>
                <w:rFonts w:ascii="Calibri" w:hAnsi="Calibri" w:cs="Calibri"/>
                <w:bCs/>
                <w:color w:val="auto"/>
              </w:rPr>
              <w:t xml:space="preserve"> </w:t>
            </w:r>
            <w:r w:rsidRPr="00173261">
              <w:rPr>
                <w:rFonts w:ascii="Calibri" w:hAnsi="Calibri" w:cs="Calibri"/>
                <w:bCs/>
                <w:color w:val="auto"/>
              </w:rPr>
              <w:t xml:space="preserve">and emailed to </w:t>
            </w:r>
            <w:hyperlink r:id="rId15" w:history="1">
              <w:r w:rsidRPr="00E55B95">
                <w:rPr>
                  <w:rStyle w:val="Hyperlink"/>
                  <w:rFonts w:ascii="Calibri" w:hAnsi="Calibri" w:cs="Calibri"/>
                </w:rPr>
                <w:t>CJA.CP@illinois.gov</w:t>
              </w:r>
            </w:hyperlink>
            <w:r w:rsidRPr="00173261">
              <w:rPr>
                <w:rStyle w:val="Hyperlink"/>
                <w:rFonts w:ascii="Calibri" w:hAnsi="Calibri" w:cs="Calibri"/>
              </w:rPr>
              <w:t>.</w:t>
            </w:r>
            <w:r w:rsidRPr="00173261">
              <w:rPr>
                <w:rFonts w:ascii="Calibri" w:hAnsi="Calibri" w:cs="Calibri"/>
              </w:rPr>
              <w:t xml:space="preserve"> </w:t>
            </w:r>
            <w:r w:rsidRPr="00173261">
              <w:rPr>
                <w:rFonts w:ascii="Calibri" w:hAnsi="Calibri" w:cs="Calibri"/>
                <w:bCs/>
                <w:color w:val="auto"/>
              </w:rPr>
              <w:t xml:space="preserve">Please review the submission checklist on page 1 in NOFO Instructions. All materials must be received by: 5:00 p.m. </w:t>
            </w:r>
            <w:r w:rsidRPr="00173261">
              <w:rPr>
                <w:rFonts w:ascii="Calibri" w:hAnsi="Calibri" w:cs="Calibri"/>
                <w:bCs/>
              </w:rPr>
              <w:t>CST</w:t>
            </w:r>
            <w:r w:rsidRPr="00173261">
              <w:rPr>
                <w:rFonts w:ascii="Calibri" w:hAnsi="Calibri" w:cs="Calibri"/>
                <w:bCs/>
                <w:color w:val="auto"/>
              </w:rPr>
              <w:t xml:space="preserve">, </w:t>
            </w:r>
            <w:r w:rsidR="006A1AE5">
              <w:rPr>
                <w:rFonts w:ascii="Calibri" w:hAnsi="Calibri" w:cs="Calibri"/>
                <w:bCs/>
                <w:color w:val="auto"/>
              </w:rPr>
              <w:t>July</w:t>
            </w:r>
            <w:r w:rsidRPr="00173261">
              <w:rPr>
                <w:rFonts w:ascii="Calibri" w:hAnsi="Calibri" w:cs="Calibri"/>
                <w:bCs/>
                <w:color w:val="auto"/>
              </w:rPr>
              <w:t xml:space="preserve"> </w:t>
            </w:r>
            <w:r w:rsidR="00CD58BF">
              <w:rPr>
                <w:rFonts w:ascii="Calibri" w:hAnsi="Calibri" w:cs="Calibri"/>
                <w:bCs/>
                <w:color w:val="auto"/>
              </w:rPr>
              <w:t>3</w:t>
            </w:r>
            <w:r w:rsidR="006A1AE5">
              <w:rPr>
                <w:rFonts w:ascii="Calibri" w:hAnsi="Calibri" w:cs="Calibri"/>
                <w:bCs/>
                <w:color w:val="auto"/>
              </w:rPr>
              <w:t>0</w:t>
            </w:r>
            <w:r w:rsidRPr="00173261">
              <w:rPr>
                <w:rFonts w:ascii="Calibri" w:hAnsi="Calibri" w:cs="Calibri"/>
                <w:bCs/>
                <w:color w:val="auto"/>
              </w:rPr>
              <w:t>, 2024.</w:t>
            </w:r>
          </w:p>
          <w:p w14:paraId="3514970D" w14:textId="401302DF" w:rsidR="007E2F19" w:rsidRPr="00926049" w:rsidRDefault="00173261" w:rsidP="00A11C06">
            <w:pPr>
              <w:ind w:left="0"/>
              <w:rPr>
                <w:rFonts w:ascii="Calibri" w:hAnsi="Calibri" w:cs="Calibri"/>
              </w:rPr>
            </w:pPr>
            <w:r w:rsidRPr="00173261">
              <w:rPr>
                <w:rFonts w:ascii="Calibri" w:hAnsi="Calibri" w:cs="Calibri"/>
                <w:color w:val="auto"/>
              </w:rPr>
              <w:br/>
            </w:r>
            <w:r w:rsidRPr="00173261">
              <w:rPr>
                <w:rFonts w:ascii="Calibri" w:hAnsi="Calibri" w:cs="Calibri"/>
              </w:rPr>
              <w:t xml:space="preserve">ICJIA encourages applicants to review the </w:t>
            </w:r>
            <w:r w:rsidRPr="00173261">
              <w:rPr>
                <w:rFonts w:ascii="Calibri" w:eastAsia="Calibri" w:hAnsi="Calibri" w:cs="Calibri"/>
              </w:rPr>
              <w:t>Technical Assistance Recording</w:t>
            </w:r>
            <w:r w:rsidRPr="00173261">
              <w:rPr>
                <w:rFonts w:ascii="Calibri" w:hAnsi="Calibri" w:cs="Calibri"/>
              </w:rPr>
              <w:t xml:space="preserve"> for more information on how to apply.</w:t>
            </w:r>
          </w:p>
        </w:tc>
      </w:tr>
    </w:tbl>
    <w:p w14:paraId="543B4286" w14:textId="77777777" w:rsidR="00173BF0" w:rsidRPr="00926049" w:rsidRDefault="00173BF0" w:rsidP="007E2F19">
      <w:pPr>
        <w:ind w:left="0"/>
        <w:rPr>
          <w:rFonts w:ascii="Calibri" w:hAnsi="Calibri" w:cs="Calibri"/>
        </w:rPr>
      </w:pPr>
    </w:p>
    <w:sectPr w:rsidR="00173BF0" w:rsidRPr="00926049">
      <w:footerReference w:type="default" r:id="rId16"/>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DD039" w16cex:dateUtc="2024-02-07T15:47:00Z"/>
  <w16cex:commentExtensible w16cex:durableId="296DCC27" w16cex:dateUtc="2024-02-07T15:30:00Z"/>
  <w16cex:commentExtensible w16cex:durableId="296DCFAD" w16cex:dateUtc="2024-02-07T15:45:00Z"/>
  <w16cex:commentExtensible w16cex:durableId="296DCFE5" w16cex:dateUtc="2024-02-07T15: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57A73" w14:textId="77777777" w:rsidR="00CB4322" w:rsidRDefault="00CB4322" w:rsidP="004A49D9">
      <w:r>
        <w:separator/>
      </w:r>
    </w:p>
  </w:endnote>
  <w:endnote w:type="continuationSeparator" w:id="0">
    <w:p w14:paraId="4C06A17A" w14:textId="77777777" w:rsidR="00CB4322" w:rsidRDefault="00CB4322" w:rsidP="004A49D9">
      <w:r>
        <w:continuationSeparator/>
      </w:r>
    </w:p>
  </w:endnote>
  <w:endnote w:type="continuationNotice" w:id="1">
    <w:p w14:paraId="4BFAFCFC" w14:textId="77777777" w:rsidR="00CB4322" w:rsidRDefault="00CB43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357199"/>
      <w:docPartObj>
        <w:docPartGallery w:val="Page Numbers (Bottom of Page)"/>
        <w:docPartUnique/>
      </w:docPartObj>
    </w:sdtPr>
    <w:sdtEndPr>
      <w:rPr>
        <w:noProof/>
      </w:rPr>
    </w:sdtEndPr>
    <w:sdtContent>
      <w:p w14:paraId="05C2EE45" w14:textId="77777777" w:rsidR="004A49D9" w:rsidRDefault="004A49D9">
        <w:pPr>
          <w:pStyle w:val="Footer"/>
          <w:jc w:val="right"/>
        </w:pPr>
        <w:r>
          <w:fldChar w:fldCharType="begin"/>
        </w:r>
        <w:r>
          <w:instrText xml:space="preserve"> PAGE   \* MERGEFORMAT </w:instrText>
        </w:r>
        <w:r>
          <w:fldChar w:fldCharType="separate"/>
        </w:r>
        <w:r w:rsidR="009812FB">
          <w:rPr>
            <w:noProof/>
          </w:rPr>
          <w:t>12</w:t>
        </w:r>
        <w:r>
          <w:rPr>
            <w:noProof/>
          </w:rPr>
          <w:fldChar w:fldCharType="end"/>
        </w:r>
      </w:p>
    </w:sdtContent>
  </w:sdt>
  <w:p w14:paraId="223B80EB"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A2037" w14:textId="77777777" w:rsidR="00CB4322" w:rsidRDefault="00CB4322" w:rsidP="004A49D9">
      <w:r>
        <w:separator/>
      </w:r>
    </w:p>
  </w:footnote>
  <w:footnote w:type="continuationSeparator" w:id="0">
    <w:p w14:paraId="15832663" w14:textId="77777777" w:rsidR="00CB4322" w:rsidRDefault="00CB4322" w:rsidP="004A49D9">
      <w:r>
        <w:continuationSeparator/>
      </w:r>
    </w:p>
  </w:footnote>
  <w:footnote w:type="continuationNotice" w:id="1">
    <w:p w14:paraId="1C757079" w14:textId="77777777" w:rsidR="00CB4322" w:rsidRDefault="00CB43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70200"/>
    <w:multiLevelType w:val="hybridMultilevel"/>
    <w:tmpl w:val="100A92B2"/>
    <w:lvl w:ilvl="0" w:tplc="584CE338">
      <w:start w:val="1"/>
      <w:numFmt w:val="decimal"/>
      <w:lvlText w:val="%1."/>
      <w:lvlJc w:val="left"/>
      <w:pPr>
        <w:ind w:left="720" w:hanging="360"/>
      </w:pPr>
      <w:rPr>
        <w:rFonts w:hint="default"/>
        <w:b/>
        <w:bCs/>
      </w:rPr>
    </w:lvl>
    <w:lvl w:ilvl="1" w:tplc="7C6A7F9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A5C7B"/>
    <w:multiLevelType w:val="hybridMultilevel"/>
    <w:tmpl w:val="6994AA6E"/>
    <w:lvl w:ilvl="0" w:tplc="159C7D6C">
      <w:start w:val="4"/>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A3BE6"/>
    <w:multiLevelType w:val="hybridMultilevel"/>
    <w:tmpl w:val="71E607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1D32C2"/>
    <w:multiLevelType w:val="hybridMultilevel"/>
    <w:tmpl w:val="414097F6"/>
    <w:lvl w:ilvl="0" w:tplc="AD6E0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40F25662"/>
    <w:multiLevelType w:val="hybridMultilevel"/>
    <w:tmpl w:val="169002B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CB40488"/>
    <w:multiLevelType w:val="hybridMultilevel"/>
    <w:tmpl w:val="0C22BF40"/>
    <w:lvl w:ilvl="0" w:tplc="A7781CA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10"/>
  </w:num>
  <w:num w:numId="5">
    <w:abstractNumId w:val="3"/>
  </w:num>
  <w:num w:numId="6">
    <w:abstractNumId w:val="7"/>
  </w:num>
  <w:num w:numId="7">
    <w:abstractNumId w:val="0"/>
  </w:num>
  <w:num w:numId="8">
    <w:abstractNumId w:val="8"/>
  </w:num>
  <w:num w:numId="9">
    <w:abstractNumId w:val="2"/>
  </w:num>
  <w:num w:numId="10">
    <w:abstractNumId w:val="6"/>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B3B"/>
    <w:rsid w:val="0000507B"/>
    <w:rsid w:val="00006997"/>
    <w:rsid w:val="0001249E"/>
    <w:rsid w:val="000369E7"/>
    <w:rsid w:val="00046D00"/>
    <w:rsid w:val="000528AD"/>
    <w:rsid w:val="00057E69"/>
    <w:rsid w:val="0006173A"/>
    <w:rsid w:val="00067827"/>
    <w:rsid w:val="00097BC4"/>
    <w:rsid w:val="000A0359"/>
    <w:rsid w:val="000B64A9"/>
    <w:rsid w:val="000C1D48"/>
    <w:rsid w:val="000D6261"/>
    <w:rsid w:val="000F5CDB"/>
    <w:rsid w:val="000F6187"/>
    <w:rsid w:val="00103EC5"/>
    <w:rsid w:val="001042E1"/>
    <w:rsid w:val="00110BC0"/>
    <w:rsid w:val="00115A98"/>
    <w:rsid w:val="00125888"/>
    <w:rsid w:val="00130184"/>
    <w:rsid w:val="00137B37"/>
    <w:rsid w:val="0014789D"/>
    <w:rsid w:val="00163FE5"/>
    <w:rsid w:val="0016428C"/>
    <w:rsid w:val="00173261"/>
    <w:rsid w:val="00173BF0"/>
    <w:rsid w:val="001967FB"/>
    <w:rsid w:val="001A0C46"/>
    <w:rsid w:val="001A5944"/>
    <w:rsid w:val="001C1373"/>
    <w:rsid w:val="001F5E50"/>
    <w:rsid w:val="00205038"/>
    <w:rsid w:val="00205FAA"/>
    <w:rsid w:val="00207ED0"/>
    <w:rsid w:val="002104D2"/>
    <w:rsid w:val="00220CDB"/>
    <w:rsid w:val="002218BA"/>
    <w:rsid w:val="002222DE"/>
    <w:rsid w:val="00227F52"/>
    <w:rsid w:val="002335F4"/>
    <w:rsid w:val="0024365D"/>
    <w:rsid w:val="00257830"/>
    <w:rsid w:val="0027055F"/>
    <w:rsid w:val="002725EC"/>
    <w:rsid w:val="002731C4"/>
    <w:rsid w:val="0027372B"/>
    <w:rsid w:val="00286960"/>
    <w:rsid w:val="002B76F6"/>
    <w:rsid w:val="002C6DF6"/>
    <w:rsid w:val="002D0BF7"/>
    <w:rsid w:val="002D315E"/>
    <w:rsid w:val="002D368C"/>
    <w:rsid w:val="002D3EE6"/>
    <w:rsid w:val="002F0C8B"/>
    <w:rsid w:val="003141DC"/>
    <w:rsid w:val="003176FF"/>
    <w:rsid w:val="003347B8"/>
    <w:rsid w:val="0035624B"/>
    <w:rsid w:val="00374341"/>
    <w:rsid w:val="00375E9D"/>
    <w:rsid w:val="00382289"/>
    <w:rsid w:val="003A7816"/>
    <w:rsid w:val="003C270F"/>
    <w:rsid w:val="003C5616"/>
    <w:rsid w:val="003C79EF"/>
    <w:rsid w:val="003D68E7"/>
    <w:rsid w:val="003F0491"/>
    <w:rsid w:val="00401A19"/>
    <w:rsid w:val="0040321B"/>
    <w:rsid w:val="0041181D"/>
    <w:rsid w:val="00440524"/>
    <w:rsid w:val="00451244"/>
    <w:rsid w:val="00463B33"/>
    <w:rsid w:val="004669D0"/>
    <w:rsid w:val="0047289A"/>
    <w:rsid w:val="004824C5"/>
    <w:rsid w:val="004824E8"/>
    <w:rsid w:val="00485682"/>
    <w:rsid w:val="00491241"/>
    <w:rsid w:val="004950F0"/>
    <w:rsid w:val="004A49D9"/>
    <w:rsid w:val="004C2A4B"/>
    <w:rsid w:val="004D5720"/>
    <w:rsid w:val="004D630A"/>
    <w:rsid w:val="004F4B14"/>
    <w:rsid w:val="00502FC4"/>
    <w:rsid w:val="00523862"/>
    <w:rsid w:val="00540F9C"/>
    <w:rsid w:val="00567EEC"/>
    <w:rsid w:val="00570F70"/>
    <w:rsid w:val="00573318"/>
    <w:rsid w:val="005B092B"/>
    <w:rsid w:val="005B369C"/>
    <w:rsid w:val="005B62EC"/>
    <w:rsid w:val="005C01F1"/>
    <w:rsid w:val="005C61D6"/>
    <w:rsid w:val="005C694B"/>
    <w:rsid w:val="005D73DA"/>
    <w:rsid w:val="005E731A"/>
    <w:rsid w:val="005F33C9"/>
    <w:rsid w:val="005F4EA6"/>
    <w:rsid w:val="0060053C"/>
    <w:rsid w:val="00612323"/>
    <w:rsid w:val="00615845"/>
    <w:rsid w:val="00615AFA"/>
    <w:rsid w:val="00617C4F"/>
    <w:rsid w:val="00622953"/>
    <w:rsid w:val="0064115D"/>
    <w:rsid w:val="00646F78"/>
    <w:rsid w:val="00677615"/>
    <w:rsid w:val="00681D22"/>
    <w:rsid w:val="00681D93"/>
    <w:rsid w:val="00682508"/>
    <w:rsid w:val="006A1AE5"/>
    <w:rsid w:val="006A30C7"/>
    <w:rsid w:val="006C3BB7"/>
    <w:rsid w:val="006E67D7"/>
    <w:rsid w:val="006F61FB"/>
    <w:rsid w:val="00720104"/>
    <w:rsid w:val="00720F9A"/>
    <w:rsid w:val="00746C37"/>
    <w:rsid w:val="0075282D"/>
    <w:rsid w:val="00764C65"/>
    <w:rsid w:val="00783E44"/>
    <w:rsid w:val="0079239E"/>
    <w:rsid w:val="007A2374"/>
    <w:rsid w:val="007A3AB0"/>
    <w:rsid w:val="007B1996"/>
    <w:rsid w:val="007E2328"/>
    <w:rsid w:val="007E2F19"/>
    <w:rsid w:val="0080626F"/>
    <w:rsid w:val="00806744"/>
    <w:rsid w:val="00812B1E"/>
    <w:rsid w:val="00816274"/>
    <w:rsid w:val="008350C1"/>
    <w:rsid w:val="0086386A"/>
    <w:rsid w:val="0087100E"/>
    <w:rsid w:val="00876462"/>
    <w:rsid w:val="00880BBC"/>
    <w:rsid w:val="00885456"/>
    <w:rsid w:val="00885C7E"/>
    <w:rsid w:val="008C4630"/>
    <w:rsid w:val="008C5821"/>
    <w:rsid w:val="008C6EEC"/>
    <w:rsid w:val="008D4DCF"/>
    <w:rsid w:val="00900412"/>
    <w:rsid w:val="0090600D"/>
    <w:rsid w:val="00906A5A"/>
    <w:rsid w:val="00926049"/>
    <w:rsid w:val="009262EC"/>
    <w:rsid w:val="0094713C"/>
    <w:rsid w:val="0096148C"/>
    <w:rsid w:val="009614B6"/>
    <w:rsid w:val="009711CA"/>
    <w:rsid w:val="009762CB"/>
    <w:rsid w:val="009812FB"/>
    <w:rsid w:val="00982B3B"/>
    <w:rsid w:val="009B61E6"/>
    <w:rsid w:val="009C2505"/>
    <w:rsid w:val="009C4DCB"/>
    <w:rsid w:val="009C7AFB"/>
    <w:rsid w:val="009E7857"/>
    <w:rsid w:val="009F62EE"/>
    <w:rsid w:val="00A00D74"/>
    <w:rsid w:val="00A0723D"/>
    <w:rsid w:val="00A11C06"/>
    <w:rsid w:val="00A17D76"/>
    <w:rsid w:val="00A2262D"/>
    <w:rsid w:val="00A31B1D"/>
    <w:rsid w:val="00A37A73"/>
    <w:rsid w:val="00A50109"/>
    <w:rsid w:val="00A54164"/>
    <w:rsid w:val="00A56540"/>
    <w:rsid w:val="00A76CCA"/>
    <w:rsid w:val="00A874A1"/>
    <w:rsid w:val="00A942C9"/>
    <w:rsid w:val="00AA0181"/>
    <w:rsid w:val="00AC0550"/>
    <w:rsid w:val="00AC196B"/>
    <w:rsid w:val="00AC4E4C"/>
    <w:rsid w:val="00AC5A05"/>
    <w:rsid w:val="00AC67A5"/>
    <w:rsid w:val="00AD7081"/>
    <w:rsid w:val="00AE7900"/>
    <w:rsid w:val="00AF6D42"/>
    <w:rsid w:val="00B1674C"/>
    <w:rsid w:val="00B21ACA"/>
    <w:rsid w:val="00B2282E"/>
    <w:rsid w:val="00B23C6B"/>
    <w:rsid w:val="00B23EEE"/>
    <w:rsid w:val="00B3621C"/>
    <w:rsid w:val="00B61DF3"/>
    <w:rsid w:val="00B6210C"/>
    <w:rsid w:val="00B62CA1"/>
    <w:rsid w:val="00B71493"/>
    <w:rsid w:val="00B74EF5"/>
    <w:rsid w:val="00B773E7"/>
    <w:rsid w:val="00B91729"/>
    <w:rsid w:val="00B92ED3"/>
    <w:rsid w:val="00B96918"/>
    <w:rsid w:val="00BA3B81"/>
    <w:rsid w:val="00BB117F"/>
    <w:rsid w:val="00BD4E46"/>
    <w:rsid w:val="00BE23F9"/>
    <w:rsid w:val="00BE5340"/>
    <w:rsid w:val="00C01564"/>
    <w:rsid w:val="00C03523"/>
    <w:rsid w:val="00C04BCA"/>
    <w:rsid w:val="00C15E65"/>
    <w:rsid w:val="00C240CC"/>
    <w:rsid w:val="00C27C8A"/>
    <w:rsid w:val="00C30DB4"/>
    <w:rsid w:val="00C447C9"/>
    <w:rsid w:val="00C47F37"/>
    <w:rsid w:val="00C56CE9"/>
    <w:rsid w:val="00C73287"/>
    <w:rsid w:val="00C8461A"/>
    <w:rsid w:val="00CA52F9"/>
    <w:rsid w:val="00CB4322"/>
    <w:rsid w:val="00CC7271"/>
    <w:rsid w:val="00CD527C"/>
    <w:rsid w:val="00CD58BF"/>
    <w:rsid w:val="00CE5C67"/>
    <w:rsid w:val="00CE7C3F"/>
    <w:rsid w:val="00CF1791"/>
    <w:rsid w:val="00CF2564"/>
    <w:rsid w:val="00CF295C"/>
    <w:rsid w:val="00D3032A"/>
    <w:rsid w:val="00D332D3"/>
    <w:rsid w:val="00D41408"/>
    <w:rsid w:val="00D41DAB"/>
    <w:rsid w:val="00D44A3B"/>
    <w:rsid w:val="00D546B7"/>
    <w:rsid w:val="00D709AC"/>
    <w:rsid w:val="00D7472A"/>
    <w:rsid w:val="00D762F4"/>
    <w:rsid w:val="00D80B2D"/>
    <w:rsid w:val="00D973C7"/>
    <w:rsid w:val="00DA0F72"/>
    <w:rsid w:val="00DA78B5"/>
    <w:rsid w:val="00DB083C"/>
    <w:rsid w:val="00DC6D20"/>
    <w:rsid w:val="00DC783C"/>
    <w:rsid w:val="00DE2F90"/>
    <w:rsid w:val="00DE61FA"/>
    <w:rsid w:val="00DF76CD"/>
    <w:rsid w:val="00E00A40"/>
    <w:rsid w:val="00E052C8"/>
    <w:rsid w:val="00E05CC6"/>
    <w:rsid w:val="00E111A2"/>
    <w:rsid w:val="00E200FD"/>
    <w:rsid w:val="00E216C2"/>
    <w:rsid w:val="00E55D6C"/>
    <w:rsid w:val="00E91ED0"/>
    <w:rsid w:val="00EA19B5"/>
    <w:rsid w:val="00EA3C36"/>
    <w:rsid w:val="00EA7BAF"/>
    <w:rsid w:val="00EB19E9"/>
    <w:rsid w:val="00EB5EB9"/>
    <w:rsid w:val="00EB673B"/>
    <w:rsid w:val="00EC52C2"/>
    <w:rsid w:val="00ED186E"/>
    <w:rsid w:val="00EE496A"/>
    <w:rsid w:val="00EF2434"/>
    <w:rsid w:val="00F02555"/>
    <w:rsid w:val="00F233E9"/>
    <w:rsid w:val="00F37A01"/>
    <w:rsid w:val="00F52BB5"/>
    <w:rsid w:val="00F618DF"/>
    <w:rsid w:val="00F6191E"/>
    <w:rsid w:val="00F6753E"/>
    <w:rsid w:val="00F72600"/>
    <w:rsid w:val="00F76826"/>
    <w:rsid w:val="00F955A3"/>
    <w:rsid w:val="00FC0120"/>
    <w:rsid w:val="00FD45C1"/>
    <w:rsid w:val="00FD6407"/>
    <w:rsid w:val="00FD7B84"/>
    <w:rsid w:val="00FF15EF"/>
    <w:rsid w:val="00FF7327"/>
    <w:rsid w:val="3D153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27C8A"/>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table" w:customStyle="1" w:styleId="TableGrid3">
    <w:name w:val="Table Grid3"/>
    <w:basedOn w:val="TableNormal"/>
    <w:uiPriority w:val="39"/>
    <w:rsid w:val="00EA19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19B5"/>
    <w:pPr>
      <w:spacing w:after="0" w:line="240" w:lineRule="auto"/>
      <w:ind w:left="720"/>
    </w:pPr>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4D5720"/>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4D5720"/>
    <w:rPr>
      <w:rFonts w:ascii="Times New Roman" w:eastAsia="Times New Roman" w:hAnsi="Times New Roman" w:cs="Times New Roman"/>
      <w:b/>
      <w:bCs/>
      <w:color w:val="000000"/>
      <w:sz w:val="20"/>
      <w:szCs w:val="20"/>
    </w:rPr>
  </w:style>
  <w:style w:type="paragraph" w:styleId="BodyText">
    <w:name w:val="Body Text"/>
    <w:basedOn w:val="Normal"/>
    <w:link w:val="BodyTextChar"/>
    <w:uiPriority w:val="1"/>
    <w:qFormat/>
    <w:rsid w:val="00DF76CD"/>
    <w:pPr>
      <w:widowControl w:val="0"/>
      <w:tabs>
        <w:tab w:val="left" w:pos="-1440"/>
        <w:tab w:val="num" w:pos="1440"/>
      </w:tabs>
      <w:ind w:left="0"/>
      <w:jc w:val="center"/>
    </w:pPr>
    <w:rPr>
      <w:rFonts w:ascii="CG Times" w:hAnsi="CG Times"/>
      <w:b/>
      <w:color w:val="auto"/>
    </w:rPr>
  </w:style>
  <w:style w:type="character" w:customStyle="1" w:styleId="BodyTextChar">
    <w:name w:val="Body Text Char"/>
    <w:basedOn w:val="DefaultParagraphFont"/>
    <w:link w:val="BodyText"/>
    <w:uiPriority w:val="1"/>
    <w:rsid w:val="00DF76CD"/>
    <w:rPr>
      <w:rFonts w:ascii="CG Times" w:eastAsia="Times New Roman" w:hAnsi="CG Times" w:cs="Times New Roman"/>
      <w:b/>
      <w:sz w:val="24"/>
      <w:szCs w:val="24"/>
    </w:rPr>
  </w:style>
  <w:style w:type="character" w:styleId="FollowedHyperlink">
    <w:name w:val="FollowedHyperlink"/>
    <w:basedOn w:val="DefaultParagraphFont"/>
    <w:uiPriority w:val="99"/>
    <w:semiHidden/>
    <w:unhideWhenUsed/>
    <w:rsid w:val="002D368C"/>
    <w:rPr>
      <w:color w:val="954F72" w:themeColor="followedHyperlink"/>
      <w:u w:val="single"/>
    </w:rPr>
  </w:style>
  <w:style w:type="character" w:customStyle="1" w:styleId="normaltextrun">
    <w:name w:val="normaltextrun"/>
    <w:basedOn w:val="DefaultParagraphFont"/>
    <w:rsid w:val="00067827"/>
  </w:style>
  <w:style w:type="character" w:customStyle="1" w:styleId="UnresolvedMention1">
    <w:name w:val="Unresolved Mention1"/>
    <w:basedOn w:val="DefaultParagraphFont"/>
    <w:uiPriority w:val="99"/>
    <w:semiHidden/>
    <w:unhideWhenUsed/>
    <w:rsid w:val="00173261"/>
    <w:rPr>
      <w:color w:val="605E5C"/>
      <w:shd w:val="clear" w:color="auto" w:fill="E1DFDD"/>
    </w:rPr>
  </w:style>
  <w:style w:type="paragraph" w:styleId="Revision">
    <w:name w:val="Revision"/>
    <w:hidden/>
    <w:uiPriority w:val="99"/>
    <w:semiHidden/>
    <w:rsid w:val="004824E8"/>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99255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pp.icjia.cloud/app_direct/prison-admissions-for-drug-offens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cjia.illinois.gov/researchhub/datasets/idoc-admissions-for-new-court-sentences-and-technical-violation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hrome-extension://efaidnbmnnnibpcajpcglclefindmkaj/https:/isp.illinois.gov/StaticFiles/docs/CrimeReporting/cii/cii20/ds/Index%20Crime%20&amp;%20Drug%20Arrest%20Data%20Record%20Layout%20and%20Field%20Contents%20Description%20(pdf%20format).pdf" TargetMode="External"/><Relationship Id="rId5" Type="http://schemas.openxmlformats.org/officeDocument/2006/relationships/styles" Target="styles.xml"/><Relationship Id="rId15" Type="http://schemas.openxmlformats.org/officeDocument/2006/relationships/hyperlink" Target="mailto:CJA.CP@illinois.gov" TargetMode="External"/><Relationship Id="rId10" Type="http://schemas.openxmlformats.org/officeDocument/2006/relationships/hyperlink" Target="https://isp.illinois.gov/CrimeReporting/Cii202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findtreatmen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6E40032CA8524798433CED98C87832" ma:contentTypeVersion="7" ma:contentTypeDescription="Create a new document." ma:contentTypeScope="" ma:versionID="ce51e7e2262da6daecbfef2281f2543c">
  <xsd:schema xmlns:xsd="http://www.w3.org/2001/XMLSchema" xmlns:xs="http://www.w3.org/2001/XMLSchema" xmlns:p="http://schemas.microsoft.com/office/2006/metadata/properties" xmlns:ns3="2a09e9e9-387a-41c6-a6fb-24554495ecc1" xmlns:ns4="0fd8f4b4-0ea3-4db8-88b8-cae3d5527123" targetNamespace="http://schemas.microsoft.com/office/2006/metadata/properties" ma:root="true" ma:fieldsID="b73511fb40f090708c3b163009fee1d8" ns3:_="" ns4:_="">
    <xsd:import namespace="2a09e9e9-387a-41c6-a6fb-24554495ecc1"/>
    <xsd:import namespace="0fd8f4b4-0ea3-4db8-88b8-cae3d5527123"/>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9e9e9-387a-41c6-a6fb-24554495ec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d8f4b4-0ea3-4db8-88b8-cae3d55271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2a09e9e9-387a-41c6-a6fb-24554495ecc1" xsi:nil="true"/>
  </documentManagement>
</p:properties>
</file>

<file path=customXml/itemProps1.xml><?xml version="1.0" encoding="utf-8"?>
<ds:datastoreItem xmlns:ds="http://schemas.openxmlformats.org/officeDocument/2006/customXml" ds:itemID="{F08B1A2C-F15C-43F1-A07C-88A2B866C155}">
  <ds:schemaRefs>
    <ds:schemaRef ds:uri="http://schemas.microsoft.com/sharepoint/v3/contenttype/forms"/>
  </ds:schemaRefs>
</ds:datastoreItem>
</file>

<file path=customXml/itemProps2.xml><?xml version="1.0" encoding="utf-8"?>
<ds:datastoreItem xmlns:ds="http://schemas.openxmlformats.org/officeDocument/2006/customXml" ds:itemID="{0D120B53-317E-4DAC-80FC-8491A3F4A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9e9e9-387a-41c6-a6fb-24554495ecc1"/>
    <ds:schemaRef ds:uri="0fd8f4b4-0ea3-4db8-88b8-cae3d55271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AA2611-983B-4510-AAA7-7A74BC9DA259}">
  <ds:schemaRefs>
    <ds:schemaRef ds:uri="http://schemas.microsoft.com/office/2006/metadata/properties"/>
    <ds:schemaRef ds:uri="http://schemas.microsoft.com/office/infopath/2007/PartnerControls"/>
    <ds:schemaRef ds:uri="2a09e9e9-387a-41c6-a6fb-24554495ecc1"/>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12</Pages>
  <Words>3761</Words>
  <Characters>22771</Characters>
  <Application>Microsoft Office Word</Application>
  <DocSecurity>0</DocSecurity>
  <Lines>189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Michael Lynch</cp:lastModifiedBy>
  <cp:revision>172</cp:revision>
  <dcterms:created xsi:type="dcterms:W3CDTF">2023-11-29T15:48:00Z</dcterms:created>
  <dcterms:modified xsi:type="dcterms:W3CDTF">2024-07-15T21:45:00Z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0x0101005C6E40032CA8524798433CED98C87832</vt:lpwstr>
  </property>
  <property fmtid="{D5CDD505-2E9C-101B-9397-08002B2CF9AE}" pid="3" name="GrammarlyDocumentId">
    <vt:lpwstr>4178ad08959e85d71d3f73159c0fefc061add85e7eea009f7965ce42b3e6d7db</vt:lpwstr>
  </property>
</Properties>
</file>