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284EDC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22CD61FF" w:rsidR="005D629D" w:rsidRPr="00F3521E" w:rsidRDefault="00284EDC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53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284EDC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FA21065" w:rsidR="005D629D" w:rsidRPr="00F3521E" w:rsidRDefault="00284EDC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53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284EDC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284EDC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BB0DC6A" w:rsidR="004E55C6" w:rsidRPr="00EA15B5" w:rsidRDefault="00236538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769A0">
              <w:rPr>
                <w:sz w:val="20"/>
                <w:szCs w:val="20"/>
              </w:rPr>
              <w:t>546-00-2378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D3D5D58" w:rsidR="004E55C6" w:rsidRPr="00EA15B5" w:rsidRDefault="0014721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5C93">
              <w:rPr>
                <w:sz w:val="20"/>
                <w:szCs w:val="20"/>
              </w:rPr>
              <w:t>Community-Based Violence Intervention &amp; Prevention Initiative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6632E0AB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548B2862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  <w:r w:rsidR="00236538">
              <w:rPr>
                <w:sz w:val="20"/>
                <w:szCs w:val="20"/>
              </w:rPr>
              <w:t>N/A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5BB32277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47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52532409" w:rsidR="00A61184" w:rsidRPr="00703909" w:rsidRDefault="002F62A7" w:rsidP="00E619DC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  <w:highlight w:val="green"/>
              </w:rPr>
            </w:pPr>
            <w:r w:rsidRPr="00703909">
              <w:rPr>
                <w:rFonts w:cstheme="minorHAnsi"/>
                <w:sz w:val="20"/>
                <w:szCs w:val="20"/>
              </w:rPr>
              <w:t>16.045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5AD36ABC" w:rsidR="00A61184" w:rsidRPr="00703909" w:rsidRDefault="002F62A7" w:rsidP="00703909">
            <w:pPr>
              <w:shd w:val="clear" w:color="auto" w:fill="FFFFFF"/>
              <w:spacing w:before="100" w:beforeAutospacing="1" w:after="100" w:afterAutospacing="1"/>
              <w:jc w:val="center"/>
              <w:outlineLvl w:val="3"/>
              <w:rPr>
                <w:rFonts w:eastAsia="Times New Roman" w:cstheme="minorHAnsi"/>
                <w:b/>
                <w:bCs/>
                <w:color w:val="474747"/>
                <w:sz w:val="20"/>
                <w:szCs w:val="20"/>
              </w:rPr>
            </w:pPr>
            <w:r w:rsidRPr="002F62A7">
              <w:rPr>
                <w:rFonts w:eastAsia="Times New Roman" w:cstheme="minorHAnsi"/>
                <w:b/>
                <w:bCs/>
                <w:color w:val="474747"/>
                <w:sz w:val="20"/>
                <w:szCs w:val="20"/>
              </w:rPr>
              <w:t>Community-Based Violence Intervention and Prevention Initiative</w:t>
            </w:r>
          </w:p>
        </w:tc>
      </w:tr>
      <w:tr w:rsidR="00703909" w:rsidRPr="00EA15B5" w14:paraId="43A52598" w14:textId="77777777" w:rsidTr="00992582">
        <w:trPr>
          <w:trHeight w:val="161"/>
        </w:trPr>
        <w:tc>
          <w:tcPr>
            <w:tcW w:w="445" w:type="dxa"/>
          </w:tcPr>
          <w:p w14:paraId="590B82FE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703909" w:rsidRPr="00F7673D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17883CE7" w:rsidR="00703909" w:rsidRPr="00147216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  <w:highlight w:val="green"/>
              </w:rPr>
            </w:pPr>
            <w:r w:rsidRPr="00703909">
              <w:rPr>
                <w:rFonts w:cstheme="minorHAnsi"/>
                <w:sz w:val="20"/>
                <w:szCs w:val="20"/>
              </w:rPr>
              <w:t>16.045</w:t>
            </w:r>
          </w:p>
        </w:tc>
      </w:tr>
      <w:tr w:rsidR="00703909" w:rsidRPr="00EA15B5" w14:paraId="6B79E18A" w14:textId="77777777" w:rsidTr="00011901">
        <w:tc>
          <w:tcPr>
            <w:tcW w:w="445" w:type="dxa"/>
          </w:tcPr>
          <w:p w14:paraId="2A3D5624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703909" w:rsidRPr="00F7673D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542DD682" w:rsidR="00703909" w:rsidRPr="00147216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  <w:highlight w:val="green"/>
              </w:rPr>
            </w:pPr>
            <w:r w:rsidRPr="002F62A7">
              <w:rPr>
                <w:rFonts w:eastAsia="Times New Roman" w:cstheme="minorHAnsi"/>
                <w:b/>
                <w:bCs/>
                <w:color w:val="474747"/>
                <w:sz w:val="20"/>
                <w:szCs w:val="20"/>
              </w:rPr>
              <w:t>Community-Based Violence Intervention and Prevention Initiative</w:t>
            </w:r>
          </w:p>
        </w:tc>
      </w:tr>
      <w:tr w:rsidR="00703909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5F43A81D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703909" w:rsidRPr="00EA15B5" w14:paraId="6A179B85" w14:textId="77777777" w:rsidTr="00011901">
        <w:tc>
          <w:tcPr>
            <w:tcW w:w="445" w:type="dxa"/>
          </w:tcPr>
          <w:p w14:paraId="799CEE6A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0708EC4F" w:rsidR="00703909" w:rsidRPr="003710DE" w:rsidRDefault="00080E69" w:rsidP="00703909">
            <w:pPr>
              <w:pStyle w:val="ListParagraph"/>
              <w:ind w:left="0"/>
              <w:jc w:val="center"/>
              <w:rPr>
                <w:color w:val="FF0066"/>
                <w:sz w:val="20"/>
                <w:szCs w:val="20"/>
                <w:highlight w:val="yellow"/>
              </w:rPr>
            </w:pPr>
            <w:r>
              <w:t>546 01 0488 44000000</w:t>
            </w:r>
          </w:p>
        </w:tc>
      </w:tr>
      <w:tr w:rsidR="00703909" w:rsidRPr="00EA15B5" w14:paraId="05BD20A7" w14:textId="77777777" w:rsidTr="00011901">
        <w:tc>
          <w:tcPr>
            <w:tcW w:w="445" w:type="dxa"/>
          </w:tcPr>
          <w:p w14:paraId="298252F5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25D6F4F" w:rsidR="00703909" w:rsidRPr="003710DE" w:rsidRDefault="00703909" w:rsidP="00703909">
            <w:pPr>
              <w:pStyle w:val="ListParagraph"/>
              <w:ind w:left="0"/>
              <w:jc w:val="center"/>
              <w:rPr>
                <w:color w:val="FF0066"/>
                <w:sz w:val="20"/>
                <w:szCs w:val="20"/>
                <w:highlight w:val="yellow"/>
              </w:rPr>
            </w:pPr>
          </w:p>
        </w:tc>
      </w:tr>
      <w:tr w:rsidR="00703909" w:rsidRPr="00EA15B5" w14:paraId="11F61B4F" w14:textId="77777777" w:rsidTr="00011901">
        <w:tc>
          <w:tcPr>
            <w:tcW w:w="445" w:type="dxa"/>
          </w:tcPr>
          <w:p w14:paraId="4E807000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05842D81" w:rsidR="00703909" w:rsidRPr="003710DE" w:rsidRDefault="00703909" w:rsidP="00703909">
            <w:pPr>
              <w:pStyle w:val="ListParagraph"/>
              <w:ind w:left="0"/>
              <w:jc w:val="center"/>
              <w:rPr>
                <w:color w:val="FF0066"/>
                <w:sz w:val="20"/>
                <w:szCs w:val="20"/>
                <w:highlight w:val="yellow"/>
              </w:rPr>
            </w:pPr>
          </w:p>
        </w:tc>
      </w:tr>
      <w:tr w:rsidR="00703909" w:rsidRPr="00EA15B5" w14:paraId="5478F1FC" w14:textId="77777777" w:rsidTr="00011901">
        <w:tc>
          <w:tcPr>
            <w:tcW w:w="445" w:type="dxa"/>
          </w:tcPr>
          <w:p w14:paraId="587A325D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703909" w:rsidRPr="001A4BBC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56888E6A" w:rsidR="00703909" w:rsidRPr="003710DE" w:rsidRDefault="00622D5F" w:rsidP="00703909">
            <w:pPr>
              <w:pStyle w:val="ListParagraph"/>
              <w:ind w:left="0"/>
              <w:jc w:val="center"/>
              <w:rPr>
                <w:color w:val="FF0066"/>
                <w:sz w:val="20"/>
                <w:szCs w:val="20"/>
                <w:highlight w:val="yellow"/>
              </w:rPr>
            </w:pPr>
            <w:r w:rsidRPr="00622D5F">
              <w:rPr>
                <w:sz w:val="20"/>
                <w:szCs w:val="20"/>
              </w:rPr>
              <w:t>$2,509,791</w:t>
            </w:r>
          </w:p>
        </w:tc>
      </w:tr>
      <w:tr w:rsidR="00703909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703909" w:rsidRPr="00A81A33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703909" w:rsidRPr="00EA15B5" w14:paraId="32EC2766" w14:textId="77777777" w:rsidTr="00011901">
        <w:tc>
          <w:tcPr>
            <w:tcW w:w="445" w:type="dxa"/>
          </w:tcPr>
          <w:p w14:paraId="59536380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703909" w:rsidRPr="00E91C8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28AC63B7" w:rsidR="00703909" w:rsidRPr="00622D5F" w:rsidRDefault="00622D5F" w:rsidP="00622D5F">
            <w:pPr>
              <w:jc w:val="center"/>
              <w:rPr>
                <w:color w:val="00B050"/>
              </w:rPr>
            </w:pPr>
            <w:r w:rsidRPr="00622D5F">
              <w:t>3380 - 040224</w:t>
            </w:r>
          </w:p>
        </w:tc>
      </w:tr>
      <w:tr w:rsidR="00703909" w:rsidRPr="00EA15B5" w14:paraId="6D7E5C0A" w14:textId="77777777" w:rsidTr="00011901">
        <w:tc>
          <w:tcPr>
            <w:tcW w:w="445" w:type="dxa"/>
          </w:tcPr>
          <w:p w14:paraId="28B03758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70390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703909" w:rsidRPr="00E91C8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743C6B9E" w:rsidR="00703909" w:rsidRPr="003710DE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835C93">
              <w:rPr>
                <w:sz w:val="20"/>
                <w:szCs w:val="20"/>
              </w:rPr>
              <w:t>Community</w:t>
            </w:r>
            <w:r w:rsidR="00622D5F">
              <w:rPr>
                <w:sz w:val="20"/>
                <w:szCs w:val="20"/>
              </w:rPr>
              <w:t xml:space="preserve"> </w:t>
            </w:r>
            <w:r w:rsidRPr="00835C93">
              <w:rPr>
                <w:sz w:val="20"/>
                <w:szCs w:val="20"/>
              </w:rPr>
              <w:t>Violence Intervention &amp; Prevention Initiative</w:t>
            </w:r>
          </w:p>
        </w:tc>
      </w:tr>
      <w:tr w:rsidR="00703909" w:rsidRPr="00EA15B5" w14:paraId="530EBE44" w14:textId="77777777" w:rsidTr="00011901">
        <w:tc>
          <w:tcPr>
            <w:tcW w:w="445" w:type="dxa"/>
          </w:tcPr>
          <w:p w14:paraId="239DCF97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703909" w:rsidRPr="00E91C8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22D5F">
              <w:rPr>
                <w:b/>
                <w:sz w:val="20"/>
                <w:szCs w:val="20"/>
                <w:highlight w:val="green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703909" w:rsidRPr="00EA15B5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03909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703909" w:rsidRPr="00F3521E" w:rsidRDefault="00703909" w:rsidP="00703909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703909" w:rsidRPr="00EA15B5" w14:paraId="5A73090B" w14:textId="77777777" w:rsidTr="00011901">
        <w:tc>
          <w:tcPr>
            <w:tcW w:w="445" w:type="dxa"/>
          </w:tcPr>
          <w:p w14:paraId="59E11C35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703909" w:rsidRPr="00E91C8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30459A81" w:rsidR="00703909" w:rsidRPr="003710DE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835C93">
              <w:rPr>
                <w:sz w:val="20"/>
                <w:szCs w:val="20"/>
                <w:highlight w:val="green"/>
              </w:rPr>
              <w:t>2378-2077</w:t>
            </w:r>
          </w:p>
        </w:tc>
      </w:tr>
      <w:tr w:rsidR="00703909" w:rsidRPr="00EA15B5" w14:paraId="3F336920" w14:textId="77777777" w:rsidTr="00011901">
        <w:tc>
          <w:tcPr>
            <w:tcW w:w="445" w:type="dxa"/>
          </w:tcPr>
          <w:p w14:paraId="0A2EDE77" w14:textId="77777777" w:rsidR="00703909" w:rsidRPr="00EA15B5" w:rsidRDefault="00703909" w:rsidP="007039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703909" w:rsidRPr="00E91C89" w:rsidRDefault="00703909" w:rsidP="007039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2E26DD00" w:rsidR="00703909" w:rsidRPr="003710DE" w:rsidRDefault="00703909" w:rsidP="00703909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835C93">
              <w:rPr>
                <w:sz w:val="20"/>
                <w:szCs w:val="20"/>
              </w:rPr>
              <w:t>Community-Based Violence Intervention &amp; Prevention Initiative</w:t>
            </w: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3757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  <w:shd w:val="clear" w:color="auto" w:fill="auto"/>
          </w:tcPr>
          <w:p w14:paraId="756FFD19" w14:textId="417E0F4A" w:rsidR="003B0E6D" w:rsidRPr="00013757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(</w:t>
            </w:r>
            <w:r w:rsidR="00114DE2" w:rsidRPr="00013757">
              <w:rPr>
                <w:sz w:val="20"/>
                <w:szCs w:val="20"/>
              </w:rPr>
              <w:t>Name used for DUNS registration and grantee pre-qualification</w:t>
            </w:r>
            <w:r w:rsidRPr="00013757">
              <w:rPr>
                <w:sz w:val="20"/>
                <w:szCs w:val="20"/>
              </w:rPr>
              <w:t>.)</w:t>
            </w:r>
          </w:p>
          <w:p w14:paraId="1C1D5E41" w14:textId="77777777" w:rsidR="003F323B" w:rsidRPr="00013757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433F7F3A" w:rsidR="0008736F" w:rsidRPr="00013757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3757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  <w:shd w:val="clear" w:color="auto" w:fill="auto"/>
          </w:tcPr>
          <w:p w14:paraId="3BB97D0E" w14:textId="07CA4E22" w:rsidR="000D2EE5" w:rsidRPr="00013757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3757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  <w:shd w:val="clear" w:color="auto" w:fill="auto"/>
          </w:tcPr>
          <w:p w14:paraId="7706D94A" w14:textId="772433CF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3757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  <w:shd w:val="clear" w:color="auto" w:fill="auto"/>
          </w:tcPr>
          <w:p w14:paraId="0186DCFD" w14:textId="718ABBC4" w:rsidR="000D1C06" w:rsidRPr="00013757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3757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  <w:shd w:val="clear" w:color="auto" w:fill="auto"/>
          </w:tcPr>
          <w:p w14:paraId="10BD9732" w14:textId="42E474A6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3757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shd w:val="clear" w:color="auto" w:fill="auto"/>
          </w:tcPr>
          <w:p w14:paraId="56F559D0" w14:textId="515BE63C" w:rsidR="00B94292" w:rsidRPr="00013757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3757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  <w:shd w:val="clear" w:color="auto" w:fill="auto"/>
          </w:tcPr>
          <w:p w14:paraId="411CA55E" w14:textId="4D9C7525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3757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  <w:shd w:val="clear" w:color="auto" w:fill="auto"/>
          </w:tcPr>
          <w:p w14:paraId="4A9366CA" w14:textId="1A365696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Street address</w:t>
            </w:r>
            <w:r w:rsidR="00E91C89" w:rsidRPr="00013757">
              <w:rPr>
                <w:sz w:val="20"/>
                <w:szCs w:val="20"/>
              </w:rPr>
              <w:t>:</w:t>
            </w:r>
            <w:r w:rsidRPr="00013757">
              <w:rPr>
                <w:sz w:val="20"/>
                <w:szCs w:val="20"/>
              </w:rPr>
              <w:t xml:space="preserve"> </w:t>
            </w:r>
            <w:r w:rsidR="00130163" w:rsidRPr="00013757">
              <w:rPr>
                <w:sz w:val="20"/>
                <w:szCs w:val="20"/>
              </w:rPr>
              <w:t xml:space="preserve"> </w:t>
            </w:r>
          </w:p>
          <w:p w14:paraId="13DB2761" w14:textId="31A46C45" w:rsidR="004E55C6" w:rsidRPr="00013757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City:</w:t>
            </w:r>
            <w:r w:rsidR="004E55C6" w:rsidRPr="00013757">
              <w:rPr>
                <w:sz w:val="20"/>
                <w:szCs w:val="20"/>
              </w:rPr>
              <w:t xml:space="preserve"> </w:t>
            </w:r>
            <w:r w:rsidR="00130163" w:rsidRPr="00013757">
              <w:rPr>
                <w:sz w:val="20"/>
                <w:szCs w:val="20"/>
              </w:rPr>
              <w:t xml:space="preserve">  </w:t>
            </w:r>
          </w:p>
          <w:p w14:paraId="7E60E027" w14:textId="0BDA5A40" w:rsidR="004E55C6" w:rsidRPr="00013757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State:</w:t>
            </w:r>
            <w:r w:rsidR="004E55C6" w:rsidRPr="00013757">
              <w:rPr>
                <w:sz w:val="20"/>
                <w:szCs w:val="20"/>
              </w:rPr>
              <w:t xml:space="preserve"> </w:t>
            </w:r>
          </w:p>
          <w:p w14:paraId="658435E5" w14:textId="52C51228" w:rsidR="004E55C6" w:rsidRPr="00013757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County:</w:t>
            </w:r>
            <w:r w:rsidR="004E55C6" w:rsidRPr="00013757">
              <w:rPr>
                <w:sz w:val="20"/>
                <w:szCs w:val="20"/>
              </w:rPr>
              <w:t xml:space="preserve"> </w:t>
            </w:r>
          </w:p>
          <w:p w14:paraId="1C148A9B" w14:textId="6D565841" w:rsidR="004E55C6" w:rsidRPr="00013757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Zip + 4</w:t>
            </w:r>
            <w:r w:rsidR="00E91C89" w:rsidRPr="00013757">
              <w:rPr>
                <w:sz w:val="20"/>
                <w:szCs w:val="20"/>
              </w:rPr>
              <w:t>:</w:t>
            </w:r>
            <w:r w:rsidR="00130163" w:rsidRPr="00013757">
              <w:rPr>
                <w:sz w:val="20"/>
                <w:szCs w:val="20"/>
              </w:rPr>
              <w:t xml:space="preserve"> 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248499A5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0E07154D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40C8F3F4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843AE54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5783D2C9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3A560A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1403A27D" w:rsidR="002F7A80" w:rsidRPr="002A4F56" w:rsidRDefault="002F7A80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6A7D5BC4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66365D8B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4EAF9A8D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41C8F322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55242602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66D2FF94" w:rsidR="004E55C6" w:rsidRPr="00194918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47A3BD56" w:rsidR="0040611C" w:rsidRPr="002A4F56" w:rsidRDefault="0040611C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013757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(</w:t>
            </w:r>
            <w:r w:rsidR="00694A60" w:rsidRPr="00013757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 w:rsidRPr="00013757">
              <w:rPr>
                <w:sz w:val="20"/>
                <w:szCs w:val="20"/>
              </w:rPr>
              <w:t>If Chicago is included, list the neighborhoods served within Chicago if services are not provi</w:t>
            </w:r>
            <w:r w:rsidRPr="00013757">
              <w:rPr>
                <w:sz w:val="20"/>
                <w:szCs w:val="20"/>
              </w:rPr>
              <w:t>ded throughout the entire city.)</w:t>
            </w:r>
          </w:p>
          <w:p w14:paraId="7C76E4AD" w14:textId="2ADE05C1" w:rsidR="0084749F" w:rsidRPr="00013757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228F9934" w:rsidR="004E55C6" w:rsidRPr="00013757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Congressional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  <w:p w14:paraId="45CF6884" w14:textId="79F51C6E" w:rsidR="00406212" w:rsidRPr="00013757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State Senate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  <w:p w14:paraId="309ED3CC" w14:textId="4B509F2C" w:rsidR="00406212" w:rsidRPr="00013757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State Representative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013757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 w:rsidRPr="00013757">
              <w:rPr>
                <w:sz w:val="20"/>
                <w:szCs w:val="20"/>
              </w:rPr>
              <w:t>tate, and nine digit zip code.)</w:t>
            </w:r>
          </w:p>
          <w:p w14:paraId="27F48B87" w14:textId="6EF73485" w:rsidR="00872DEF" w:rsidRPr="00013757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1CA6D4D8" w:rsidR="00872DEF" w:rsidRPr="00013757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Congressional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  <w:p w14:paraId="43988682" w14:textId="47402621" w:rsidR="00872DEF" w:rsidRPr="00013757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State Senate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  <w:p w14:paraId="401A5D39" w14:textId="03039AA8" w:rsidR="004E55C6" w:rsidRPr="00013757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State Representative District:</w:t>
            </w:r>
            <w:r w:rsidR="00915F72" w:rsidRPr="00013757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013757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13757">
              <w:rPr>
                <w:b/>
                <w:sz w:val="20"/>
                <w:szCs w:val="20"/>
              </w:rPr>
              <w:t>Applicant’s Project</w:t>
            </w:r>
            <w:r w:rsidR="00644AC3" w:rsidRPr="00013757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Pr="00013757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(</w:t>
            </w:r>
            <w:r w:rsidR="004B5B08" w:rsidRPr="00013757">
              <w:rPr>
                <w:sz w:val="20"/>
                <w:szCs w:val="20"/>
              </w:rPr>
              <w:t xml:space="preserve">Text only for the </w:t>
            </w:r>
            <w:r w:rsidR="00221150" w:rsidRPr="00013757">
              <w:rPr>
                <w:sz w:val="20"/>
                <w:szCs w:val="20"/>
              </w:rPr>
              <w:t>program title</w:t>
            </w:r>
            <w:r w:rsidR="00B97AF6" w:rsidRPr="00013757">
              <w:rPr>
                <w:sz w:val="20"/>
                <w:szCs w:val="20"/>
              </w:rPr>
              <w:t xml:space="preserve"> as listed on the Attachment A</w:t>
            </w:r>
            <w:r w:rsidR="004B5B08" w:rsidRPr="00013757">
              <w:rPr>
                <w:sz w:val="20"/>
                <w:szCs w:val="20"/>
              </w:rPr>
              <w:t>.</w:t>
            </w:r>
            <w:r w:rsidRPr="00013757">
              <w:rPr>
                <w:sz w:val="20"/>
                <w:szCs w:val="20"/>
              </w:rPr>
              <w:t>)</w:t>
            </w:r>
          </w:p>
          <w:p w14:paraId="379598D9" w14:textId="08C6633A" w:rsidR="00922528" w:rsidRPr="00013757" w:rsidRDefault="00922528" w:rsidP="0001375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4DA08FD9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 xml:space="preserve">Start Date:    </w:t>
            </w:r>
          </w:p>
          <w:p w14:paraId="4682095B" w14:textId="08365BCC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013757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04F27CF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□</w:t>
            </w:r>
            <w:r w:rsidR="00F63186" w:rsidRPr="00013757">
              <w:rPr>
                <w:sz w:val="40"/>
                <w:szCs w:val="40"/>
              </w:rPr>
              <w:t xml:space="preserve"> </w:t>
            </w:r>
            <w:r w:rsidR="005351B3" w:rsidRPr="00013757">
              <w:rPr>
                <w:sz w:val="20"/>
                <w:szCs w:val="20"/>
              </w:rPr>
              <w:t>Designated</w:t>
            </w:r>
            <w:r w:rsidR="008C5B05" w:rsidRPr="00013757">
              <w:rPr>
                <w:sz w:val="20"/>
                <w:szCs w:val="20"/>
              </w:rPr>
              <w:t>/Awarded</w:t>
            </w:r>
            <w:r w:rsidR="005351B3" w:rsidRPr="00013757">
              <w:rPr>
                <w:sz w:val="20"/>
                <w:szCs w:val="20"/>
              </w:rPr>
              <w:t xml:space="preserve"> Amount</w:t>
            </w:r>
            <w:r w:rsidR="00843904" w:rsidRPr="00013757">
              <w:rPr>
                <w:sz w:val="20"/>
                <w:szCs w:val="20"/>
              </w:rPr>
              <w:t>, if known</w:t>
            </w:r>
            <w:r w:rsidRPr="00013757">
              <w:rPr>
                <w:sz w:val="20"/>
                <w:szCs w:val="20"/>
              </w:rPr>
              <w:t>:</w:t>
            </w:r>
            <w:r w:rsidR="00644AC3" w:rsidRPr="00013757">
              <w:rPr>
                <w:sz w:val="20"/>
                <w:szCs w:val="20"/>
              </w:rPr>
              <w:t xml:space="preserve"> $</w:t>
            </w:r>
            <w:r w:rsidR="00915F72" w:rsidRPr="00013757">
              <w:t xml:space="preserve"> </w:t>
            </w:r>
          </w:p>
          <w:p w14:paraId="0746AB9E" w14:textId="777BF773" w:rsidR="00644AC3" w:rsidRPr="00013757" w:rsidRDefault="00644AC3" w:rsidP="004E55C6">
            <w:pPr>
              <w:pStyle w:val="ListParagraph"/>
              <w:ind w:left="0"/>
              <w:rPr>
                <w:color w:val="003399"/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□ Budgeted</w:t>
            </w:r>
            <w:r w:rsidR="00843904" w:rsidRPr="00013757">
              <w:rPr>
                <w:sz w:val="20"/>
                <w:szCs w:val="20"/>
              </w:rPr>
              <w:t>/Requested</w:t>
            </w:r>
            <w:r w:rsidRPr="00013757"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 xml:space="preserve">□ </w:t>
            </w:r>
            <w:r w:rsidR="0084749F" w:rsidRPr="00013757">
              <w:rPr>
                <w:sz w:val="20"/>
                <w:szCs w:val="20"/>
              </w:rPr>
              <w:t>Match</w:t>
            </w:r>
            <w:r w:rsidR="004F0312" w:rsidRPr="00013757">
              <w:rPr>
                <w:sz w:val="20"/>
                <w:szCs w:val="20"/>
              </w:rPr>
              <w:t>:</w:t>
            </w:r>
            <w:r w:rsidR="00644AC3" w:rsidRPr="00013757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013757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□ Overmatch:</w:t>
            </w:r>
            <w:r w:rsidR="00644AC3" w:rsidRPr="00013757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013757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□ Program Income:</w:t>
            </w:r>
            <w:r w:rsidR="00644AC3" w:rsidRPr="00013757">
              <w:rPr>
                <w:sz w:val="20"/>
                <w:szCs w:val="20"/>
              </w:rPr>
              <w:t xml:space="preserve"> $</w:t>
            </w:r>
          </w:p>
          <w:p w14:paraId="021EE58B" w14:textId="08F686EA" w:rsidR="004E55C6" w:rsidRPr="00013757" w:rsidRDefault="00644AC3" w:rsidP="00644AC3">
            <w:pPr>
              <w:rPr>
                <w:b/>
                <w:bCs/>
                <w:color w:val="003399"/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013757">
              <w:rPr>
                <w:sz w:val="20"/>
                <w:szCs w:val="20"/>
              </w:rPr>
              <w:t xml:space="preserve">Total </w:t>
            </w:r>
            <w:r w:rsidR="00FB5FA8" w:rsidRPr="00013757">
              <w:rPr>
                <w:sz w:val="20"/>
                <w:szCs w:val="20"/>
              </w:rPr>
              <w:t xml:space="preserve">Amount </w:t>
            </w:r>
            <w:r w:rsidRPr="00013757">
              <w:rPr>
                <w:sz w:val="20"/>
                <w:szCs w:val="20"/>
              </w:rPr>
              <w:t xml:space="preserve">: </w:t>
            </w:r>
          </w:p>
          <w:p w14:paraId="2AF2BA3C" w14:textId="77777777" w:rsidR="0013201F" w:rsidRPr="00013757" w:rsidRDefault="0013201F" w:rsidP="00644AC3">
            <w:pPr>
              <w:rPr>
                <w:sz w:val="20"/>
                <w:szCs w:val="20"/>
              </w:rPr>
            </w:pPr>
          </w:p>
          <w:p w14:paraId="7658AE1B" w14:textId="34E1DF9E" w:rsidR="0013201F" w:rsidRPr="00013757" w:rsidRDefault="0013201F" w:rsidP="00644AC3">
            <w:pPr>
              <w:rPr>
                <w:sz w:val="20"/>
                <w:szCs w:val="20"/>
              </w:rPr>
            </w:pPr>
            <w:r w:rsidRPr="00013757">
              <w:rPr>
                <w:sz w:val="20"/>
                <w:szCs w:val="20"/>
              </w:rPr>
              <w:t>Indirect cost rate:</w:t>
            </w:r>
          </w:p>
          <w:p w14:paraId="59409A17" w14:textId="56D68D4D" w:rsidR="0013201F" w:rsidRPr="00013757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0A23E610" w:rsidR="004E55C6" w:rsidRDefault="00284EDC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7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6FA36DA5" w:rsidR="004E55C6" w:rsidRPr="00620A10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6BB2583D" w:rsidR="004E55C6" w:rsidRPr="00620A10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33EFFB65" w:rsidR="004E55C6" w:rsidRPr="00620A10" w:rsidRDefault="004E55C6" w:rsidP="004E55C6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188C2670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53AB5ADF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6FCA0216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33BF0778" w:rsidR="00AB0AA8" w:rsidRPr="00620A10" w:rsidRDefault="00AB0AA8" w:rsidP="00343670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428E5BA3" w:rsidR="00AB0AA8" w:rsidRPr="00620A10" w:rsidRDefault="00AB0AA8" w:rsidP="00343670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6A5E5C45" w:rsidR="00AB0AA8" w:rsidRPr="00620A10" w:rsidRDefault="00AB0AA8" w:rsidP="00343670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4106BE06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3AB4C8CB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4487DAB4" w:rsidR="000A7419" w:rsidRPr="00620A10" w:rsidRDefault="000A7419" w:rsidP="000A7419">
            <w:pPr>
              <w:pStyle w:val="ListParagraph"/>
              <w:ind w:left="0"/>
              <w:rPr>
                <w:sz w:val="20"/>
                <w:szCs w:val="20"/>
                <w:highlight w:val="yellow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47732AE9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13757"/>
    <w:rsid w:val="000344E7"/>
    <w:rsid w:val="00080E69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0163"/>
    <w:rsid w:val="0013201F"/>
    <w:rsid w:val="00134386"/>
    <w:rsid w:val="00143C37"/>
    <w:rsid w:val="00147216"/>
    <w:rsid w:val="00194918"/>
    <w:rsid w:val="001A0872"/>
    <w:rsid w:val="001A4BBC"/>
    <w:rsid w:val="001B4DDA"/>
    <w:rsid w:val="001F717B"/>
    <w:rsid w:val="00210CE2"/>
    <w:rsid w:val="00221150"/>
    <w:rsid w:val="00236538"/>
    <w:rsid w:val="00276DB8"/>
    <w:rsid w:val="00277AF2"/>
    <w:rsid w:val="00281CE5"/>
    <w:rsid w:val="00284EDC"/>
    <w:rsid w:val="002A4F56"/>
    <w:rsid w:val="002C379D"/>
    <w:rsid w:val="002F62A7"/>
    <w:rsid w:val="002F7A80"/>
    <w:rsid w:val="003041A6"/>
    <w:rsid w:val="00312A7E"/>
    <w:rsid w:val="003325F3"/>
    <w:rsid w:val="00346BAE"/>
    <w:rsid w:val="003710D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371B7"/>
    <w:rsid w:val="00543148"/>
    <w:rsid w:val="005A58F6"/>
    <w:rsid w:val="005B354B"/>
    <w:rsid w:val="005C2A61"/>
    <w:rsid w:val="005C6B3B"/>
    <w:rsid w:val="005D4776"/>
    <w:rsid w:val="005D629D"/>
    <w:rsid w:val="006104B6"/>
    <w:rsid w:val="00611818"/>
    <w:rsid w:val="00620A10"/>
    <w:rsid w:val="00622D5F"/>
    <w:rsid w:val="00644AC3"/>
    <w:rsid w:val="00664809"/>
    <w:rsid w:val="00687E12"/>
    <w:rsid w:val="00694A60"/>
    <w:rsid w:val="006A1264"/>
    <w:rsid w:val="006B4597"/>
    <w:rsid w:val="00703909"/>
    <w:rsid w:val="00707AF7"/>
    <w:rsid w:val="00722279"/>
    <w:rsid w:val="00724C5B"/>
    <w:rsid w:val="00740FBD"/>
    <w:rsid w:val="00781E28"/>
    <w:rsid w:val="00783E45"/>
    <w:rsid w:val="007868E1"/>
    <w:rsid w:val="007B6E37"/>
    <w:rsid w:val="007D5028"/>
    <w:rsid w:val="007F3AFF"/>
    <w:rsid w:val="0081448B"/>
    <w:rsid w:val="00821634"/>
    <w:rsid w:val="00835C93"/>
    <w:rsid w:val="00843904"/>
    <w:rsid w:val="0084749F"/>
    <w:rsid w:val="00872DEF"/>
    <w:rsid w:val="008C5B05"/>
    <w:rsid w:val="008D3F84"/>
    <w:rsid w:val="008E24D2"/>
    <w:rsid w:val="008E33EF"/>
    <w:rsid w:val="008F2086"/>
    <w:rsid w:val="008F4FB7"/>
    <w:rsid w:val="00902F4D"/>
    <w:rsid w:val="00915F72"/>
    <w:rsid w:val="00922528"/>
    <w:rsid w:val="00992582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37B3F"/>
    <w:rsid w:val="00B84B6F"/>
    <w:rsid w:val="00B94292"/>
    <w:rsid w:val="00B97AF6"/>
    <w:rsid w:val="00BB34BB"/>
    <w:rsid w:val="00BD7B96"/>
    <w:rsid w:val="00BF6D34"/>
    <w:rsid w:val="00C33D91"/>
    <w:rsid w:val="00C603BF"/>
    <w:rsid w:val="00C72E7A"/>
    <w:rsid w:val="00C85048"/>
    <w:rsid w:val="00CB088A"/>
    <w:rsid w:val="00CE0C13"/>
    <w:rsid w:val="00CE0D42"/>
    <w:rsid w:val="00D769A0"/>
    <w:rsid w:val="00DC1478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F62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  <w:style w:type="character" w:customStyle="1" w:styleId="Heading4Char">
    <w:name w:val="Heading 4 Char"/>
    <w:basedOn w:val="DefaultParagraphFont"/>
    <w:link w:val="Heading4"/>
    <w:uiPriority w:val="9"/>
    <w:rsid w:val="002F62A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F00FF-F101-4310-9E10-490AD3329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4806</Characters>
  <Application>Microsoft Office Word</Application>
  <DocSecurity>6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Wessel, Cydney</cp:lastModifiedBy>
  <cp:revision>2</cp:revision>
  <cp:lastPrinted>2016-09-01T17:54:00Z</cp:lastPrinted>
  <dcterms:created xsi:type="dcterms:W3CDTF">2024-04-01T23:42:00Z</dcterms:created>
  <dcterms:modified xsi:type="dcterms:W3CDTF">2024-04-01T23:42:00Z</dcterms:modified>
</cp:coreProperties>
</file>